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685AD" w14:textId="77777777" w:rsidR="00956A1F" w:rsidRDefault="00956A1F" w:rsidP="00956A1F">
      <w:r>
        <w:rPr>
          <w:noProof/>
        </w:rPr>
        <w:drawing>
          <wp:anchor distT="0" distB="0" distL="114300" distR="114300" simplePos="0" relativeHeight="251659264" behindDoc="1" locked="0" layoutInCell="1" allowOverlap="1" wp14:anchorId="2AF5570A" wp14:editId="2118D800">
            <wp:simplePos x="0" y="0"/>
            <wp:positionH relativeFrom="column">
              <wp:posOffset>2568192</wp:posOffset>
            </wp:positionH>
            <wp:positionV relativeFrom="paragraph">
              <wp:posOffset>287</wp:posOffset>
            </wp:positionV>
            <wp:extent cx="792480" cy="712470"/>
            <wp:effectExtent l="0" t="0" r="7620" b="0"/>
            <wp:wrapTight wrapText="bothSides">
              <wp:wrapPolygon edited="0">
                <wp:start x="0" y="0"/>
                <wp:lineTo x="0" y="20791"/>
                <wp:lineTo x="21288" y="20791"/>
                <wp:lineTo x="212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B_Logo_rgb_no-tagline_Smal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2480" cy="712470"/>
                    </a:xfrm>
                    <a:prstGeom prst="rect">
                      <a:avLst/>
                    </a:prstGeom>
                  </pic:spPr>
                </pic:pic>
              </a:graphicData>
            </a:graphic>
            <wp14:sizeRelH relativeFrom="page">
              <wp14:pctWidth>0</wp14:pctWidth>
            </wp14:sizeRelH>
            <wp14:sizeRelV relativeFrom="page">
              <wp14:pctHeight>0</wp14:pctHeight>
            </wp14:sizeRelV>
          </wp:anchor>
        </w:drawing>
      </w:r>
    </w:p>
    <w:p w14:paraId="3AB2E290" w14:textId="77777777" w:rsidR="00956A1F" w:rsidRDefault="00956A1F" w:rsidP="00956A1F">
      <w:pPr>
        <w:jc w:val="center"/>
        <w:rPr>
          <w:b/>
        </w:rPr>
      </w:pPr>
    </w:p>
    <w:p w14:paraId="7BAA884C" w14:textId="77777777" w:rsidR="00956A1F" w:rsidRDefault="00956A1F" w:rsidP="00956A1F">
      <w:pPr>
        <w:jc w:val="center"/>
        <w:rPr>
          <w:b/>
        </w:rPr>
      </w:pPr>
    </w:p>
    <w:p w14:paraId="583BD194" w14:textId="77777777" w:rsidR="00956A1F" w:rsidRDefault="00956A1F" w:rsidP="00956A1F">
      <w:pPr>
        <w:jc w:val="center"/>
        <w:rPr>
          <w:b/>
        </w:rPr>
      </w:pPr>
      <w:r>
        <w:rPr>
          <w:b/>
        </w:rPr>
        <w:t>DOCUMENTATION COVER SHEET TEMPLATES</w:t>
      </w:r>
    </w:p>
    <w:p w14:paraId="09E41248" w14:textId="77777777" w:rsidR="00956A1F" w:rsidRDefault="00956A1F" w:rsidP="00956A1F">
      <w:pPr>
        <w:jc w:val="center"/>
      </w:pPr>
      <w:r>
        <w:t>For use with PHAB Standards and Measures v1.5</w:t>
      </w:r>
    </w:p>
    <w:p w14:paraId="0D9DFCC5" w14:textId="18F1CC4E" w:rsidR="00956A1F" w:rsidRDefault="00FC240D" w:rsidP="00956A1F">
      <w:pPr>
        <w:jc w:val="center"/>
      </w:pPr>
      <w:r>
        <w:t>March</w:t>
      </w:r>
      <w:r w:rsidR="00165ADD">
        <w:t xml:space="preserve"> 2020</w:t>
      </w:r>
    </w:p>
    <w:p w14:paraId="00F6D648" w14:textId="77777777" w:rsidR="00956A1F" w:rsidRDefault="00956A1F" w:rsidP="00956A1F">
      <w:pPr>
        <w:jc w:val="center"/>
      </w:pPr>
    </w:p>
    <w:p w14:paraId="18872AED" w14:textId="512348C6" w:rsidR="00956A1F" w:rsidRPr="008007C0" w:rsidRDefault="00956A1F" w:rsidP="00956A1F">
      <w:pPr>
        <w:jc w:val="center"/>
        <w:rPr>
          <w:b/>
        </w:rPr>
      </w:pPr>
      <w:r>
        <w:rPr>
          <w:b/>
        </w:rPr>
        <w:t>DOMAIN 12</w:t>
      </w:r>
    </w:p>
    <w:p w14:paraId="1486845E" w14:textId="77777777" w:rsidR="00956A1F" w:rsidRDefault="00956A1F" w:rsidP="00956A1F"/>
    <w:p w14:paraId="0790C6F5" w14:textId="77777777" w:rsidR="00956A1F" w:rsidRDefault="00956A1F" w:rsidP="00956A1F">
      <w:r>
        <w:t xml:space="preserve">For each example submitted as documentation, complete the appropriate cover sheet template. Ensure that each required element for the measure is specified with a PDF page number and include any brief explanatory notes, if needed. </w:t>
      </w:r>
    </w:p>
    <w:p w14:paraId="582D54B2" w14:textId="77777777" w:rsidR="00956A1F" w:rsidRDefault="00956A1F" w:rsidP="00956A1F">
      <w:r>
        <w:t xml:space="preserve">The documentation cover sheet templates do not take the place of the Standards and Measures. Remember, each example must fit within the context of the Domain and standard and meet the intent of the measure, as described in the Purpose and Significance statements. </w:t>
      </w:r>
    </w:p>
    <w:p w14:paraId="5E170EE3" w14:textId="77777777" w:rsidR="00956A1F" w:rsidRDefault="00956A1F" w:rsidP="00956A1F">
      <w:r>
        <w:t xml:space="preserve">Throughout the templates, specific words and phrases are underlined. These words and phrases are requirements that have been frequently missed. These underlines are intended to direct the reader to the element, but do not indicate that the word or phrase is more important than any other element of the requirement. </w:t>
      </w:r>
    </w:p>
    <w:p w14:paraId="35A2F0EF" w14:textId="77777777" w:rsidR="00956A1F" w:rsidRDefault="00956A1F" w:rsidP="00956A1F">
      <w:r>
        <w:t>Some measures include a “NOTE.” These notes are from PHAB’s Accreditation Specialists and are intended to help with the interpretation of the requirement.</w:t>
      </w:r>
    </w:p>
    <w:p w14:paraId="4701CBD4" w14:textId="77777777" w:rsidR="00956A1F" w:rsidRPr="008007C0" w:rsidRDefault="00956A1F" w:rsidP="00956A1F">
      <w:r>
        <w:t xml:space="preserve">Please direct any measure interpretation questions to your assigned Accreditation Specialist.   </w:t>
      </w:r>
    </w:p>
    <w:p w14:paraId="3112B8B5" w14:textId="77777777" w:rsidR="00956A1F" w:rsidRDefault="00956A1F">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802D2" w14:paraId="550BA87F" w14:textId="77777777" w:rsidTr="007802D2">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1EBFB13" w14:textId="465E7747" w:rsidR="007802D2" w:rsidRDefault="007802D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3B4BEA81" w14:textId="77777777" w:rsidR="007802D2" w:rsidRDefault="007802D2" w:rsidP="007802D2">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7802D2" w:rsidRPr="000C3143" w14:paraId="34094B56" w14:textId="77777777" w:rsidTr="006A113D">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6A702396" w14:textId="77777777" w:rsidR="007802D2" w:rsidRPr="000C3143" w:rsidRDefault="007802D2">
            <w:pPr>
              <w:spacing w:line="240" w:lineRule="auto"/>
              <w:rPr>
                <w:b/>
                <w:szCs w:val="24"/>
              </w:rPr>
            </w:pPr>
            <w:r w:rsidRPr="000C3143">
              <w:rPr>
                <w:b/>
                <w:szCs w:val="24"/>
              </w:rPr>
              <w:t>Measure # 12.1.1</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6B1231B1" w14:textId="77777777" w:rsidR="007802D2" w:rsidRPr="000C3143" w:rsidRDefault="00806921" w:rsidP="00806921">
            <w:pPr>
              <w:autoSpaceDE w:val="0"/>
              <w:autoSpaceDN w:val="0"/>
              <w:adjustRightInd w:val="0"/>
              <w:spacing w:line="240" w:lineRule="auto"/>
              <w:rPr>
                <w:i/>
                <w:szCs w:val="24"/>
              </w:rPr>
            </w:pPr>
            <w:r w:rsidRPr="000C3143">
              <w:rPr>
                <w:rFonts w:cs="HelveticaLTStd-Roman"/>
                <w:szCs w:val="24"/>
              </w:rPr>
              <w:t>Mandated public health operations, programs, and services provided</w:t>
            </w:r>
            <w:r w:rsidR="00B6702F">
              <w:rPr>
                <w:rFonts w:cs="HelveticaLTStd-Roman"/>
                <w:szCs w:val="24"/>
              </w:rPr>
              <w:t>.</w:t>
            </w:r>
          </w:p>
        </w:tc>
      </w:tr>
      <w:tr w:rsidR="007802D2" w:rsidRPr="000C3143" w14:paraId="59474F46" w14:textId="77777777" w:rsidTr="006A113D">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639BFBC8" w14:textId="77777777" w:rsidR="007802D2" w:rsidRPr="000C3143" w:rsidRDefault="007802D2">
            <w:pPr>
              <w:spacing w:line="240" w:lineRule="auto"/>
              <w:rPr>
                <w:szCs w:val="24"/>
              </w:rPr>
            </w:pPr>
            <w:r w:rsidRPr="000C3143">
              <w:rPr>
                <w:szCs w:val="24"/>
              </w:rPr>
              <w:t>RD #</w:t>
            </w:r>
            <w:r w:rsidR="000C3143" w:rsidRPr="000C3143">
              <w:rPr>
                <w:szCs w:val="24"/>
              </w:rPr>
              <w:t xml:space="preserve"> 1</w:t>
            </w:r>
          </w:p>
        </w:tc>
        <w:tc>
          <w:tcPr>
            <w:tcW w:w="4770" w:type="dxa"/>
            <w:tcBorders>
              <w:top w:val="single" w:sz="4" w:space="0" w:color="auto"/>
              <w:left w:val="single" w:sz="4" w:space="0" w:color="auto"/>
              <w:bottom w:val="single" w:sz="4" w:space="0" w:color="auto"/>
              <w:right w:val="single" w:sz="4" w:space="0" w:color="auto"/>
            </w:tcBorders>
            <w:vAlign w:val="center"/>
            <w:hideMark/>
          </w:tcPr>
          <w:p w14:paraId="721703D1" w14:textId="77777777" w:rsidR="007802D2" w:rsidRPr="000C3143" w:rsidRDefault="00806921" w:rsidP="00806921">
            <w:pPr>
              <w:autoSpaceDE w:val="0"/>
              <w:autoSpaceDN w:val="0"/>
              <w:adjustRightInd w:val="0"/>
              <w:spacing w:line="240" w:lineRule="auto"/>
              <w:rPr>
                <w:i/>
                <w:szCs w:val="24"/>
              </w:rPr>
            </w:pPr>
            <w:r w:rsidRPr="000C3143">
              <w:rPr>
                <w:rFonts w:cs="HelveticaNeueLTStd-Hv"/>
                <w:szCs w:val="24"/>
              </w:rPr>
              <w:t>Authority to conduct public health activities</w:t>
            </w:r>
            <w:r w:rsidR="00B6702F">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77FA52CC" w14:textId="77777777" w:rsidR="007802D2" w:rsidRPr="000C3143" w:rsidRDefault="00FC1E5A">
            <w:pPr>
              <w:spacing w:line="240" w:lineRule="auto"/>
              <w:rPr>
                <w:szCs w:val="24"/>
              </w:rPr>
            </w:pPr>
            <w:r>
              <w:rPr>
                <w:szCs w:val="24"/>
              </w:rPr>
              <w:t>1 example</w:t>
            </w:r>
          </w:p>
        </w:tc>
      </w:tr>
    </w:tbl>
    <w:p w14:paraId="1FB91150" w14:textId="77777777" w:rsidR="007802D2" w:rsidRPr="000C3143" w:rsidRDefault="007802D2" w:rsidP="007802D2">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7802D2" w:rsidRPr="000C3143" w14:paraId="4BB688B7" w14:textId="77777777" w:rsidTr="007802D2">
        <w:tc>
          <w:tcPr>
            <w:tcW w:w="5485" w:type="dxa"/>
            <w:gridSpan w:val="2"/>
            <w:tcBorders>
              <w:top w:val="single" w:sz="4" w:space="0" w:color="auto"/>
              <w:left w:val="single" w:sz="4" w:space="0" w:color="auto"/>
              <w:bottom w:val="single" w:sz="4" w:space="0" w:color="auto"/>
              <w:right w:val="single" w:sz="4" w:space="0" w:color="auto"/>
            </w:tcBorders>
            <w:hideMark/>
          </w:tcPr>
          <w:p w14:paraId="19D9FE96" w14:textId="77777777" w:rsidR="007802D2" w:rsidRPr="000C3143" w:rsidRDefault="007802D2">
            <w:pPr>
              <w:spacing w:line="240" w:lineRule="auto"/>
              <w:rPr>
                <w:b/>
                <w:szCs w:val="24"/>
              </w:rPr>
            </w:pPr>
            <w:r w:rsidRPr="000C3143">
              <w:rPr>
                <w:b/>
                <w:szCs w:val="24"/>
              </w:rPr>
              <w:t>Required Elements from Guidance</w:t>
            </w:r>
            <w:r w:rsidRPr="000C3143">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5B086FC5" w14:textId="77777777" w:rsidR="007802D2" w:rsidRPr="000C3143" w:rsidRDefault="007802D2">
            <w:pPr>
              <w:spacing w:line="240" w:lineRule="auto"/>
              <w:jc w:val="center"/>
              <w:rPr>
                <w:b/>
                <w:szCs w:val="24"/>
              </w:rPr>
            </w:pPr>
            <w:r w:rsidRPr="000C3143">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6DB4CA01" w14:textId="77777777" w:rsidR="007802D2" w:rsidRPr="000C3143" w:rsidRDefault="007802D2">
            <w:pPr>
              <w:spacing w:line="240" w:lineRule="auto"/>
              <w:jc w:val="center"/>
              <w:rPr>
                <w:b/>
                <w:szCs w:val="24"/>
              </w:rPr>
            </w:pPr>
            <w:r w:rsidRPr="000C3143">
              <w:rPr>
                <w:szCs w:val="24"/>
              </w:rPr>
              <w:t xml:space="preserve">Explanatory Notes </w:t>
            </w:r>
          </w:p>
        </w:tc>
      </w:tr>
      <w:tr w:rsidR="00B6702F" w:rsidRPr="000C3143" w14:paraId="3C9E3C6D" w14:textId="77777777" w:rsidTr="00D865D5">
        <w:trPr>
          <w:trHeight w:val="476"/>
        </w:trPr>
        <w:tc>
          <w:tcPr>
            <w:tcW w:w="625" w:type="dxa"/>
            <w:vMerge w:val="restart"/>
            <w:tcBorders>
              <w:top w:val="single" w:sz="4" w:space="0" w:color="auto"/>
              <w:left w:val="single" w:sz="4" w:space="0" w:color="auto"/>
              <w:right w:val="single" w:sz="4" w:space="0" w:color="auto"/>
            </w:tcBorders>
          </w:tcPr>
          <w:p w14:paraId="34A7B42A" w14:textId="77777777" w:rsidR="00B6702F" w:rsidRPr="000C3143" w:rsidRDefault="00B6702F">
            <w:pPr>
              <w:spacing w:line="240" w:lineRule="auto"/>
              <w:rPr>
                <w:szCs w:val="24"/>
              </w:rPr>
            </w:pPr>
            <w:r w:rsidRPr="000C3143">
              <w:rPr>
                <w:szCs w:val="24"/>
              </w:rPr>
              <w:t>1</w:t>
            </w:r>
          </w:p>
        </w:tc>
        <w:tc>
          <w:tcPr>
            <w:tcW w:w="4860" w:type="dxa"/>
            <w:tcBorders>
              <w:top w:val="single" w:sz="4" w:space="0" w:color="auto"/>
              <w:left w:val="single" w:sz="4" w:space="0" w:color="auto"/>
              <w:bottom w:val="single" w:sz="4" w:space="0" w:color="auto"/>
              <w:right w:val="single" w:sz="4" w:space="0" w:color="auto"/>
            </w:tcBorders>
          </w:tcPr>
          <w:p w14:paraId="20B78760" w14:textId="77777777" w:rsidR="00B6702F" w:rsidRPr="000C3143" w:rsidRDefault="00B6702F" w:rsidP="00806921">
            <w:pPr>
              <w:autoSpaceDE w:val="0"/>
              <w:autoSpaceDN w:val="0"/>
              <w:adjustRightInd w:val="0"/>
              <w:spacing w:line="240" w:lineRule="auto"/>
              <w:rPr>
                <w:szCs w:val="24"/>
              </w:rPr>
            </w:pPr>
            <w:r w:rsidRPr="000C3143">
              <w:rPr>
                <w:rFonts w:cs="HelveticaNeueLTStd-Hv"/>
                <w:szCs w:val="24"/>
              </w:rPr>
              <w:t>The health department must provide a copy of the body of law (statutes, rules, regulations, ordinances) that sets forth its mandated public health operations, programs, and services or a listing of mandated public health services and the reference to the legal citation.</w:t>
            </w:r>
          </w:p>
        </w:tc>
        <w:tc>
          <w:tcPr>
            <w:tcW w:w="1362" w:type="dxa"/>
            <w:tcBorders>
              <w:top w:val="single" w:sz="4" w:space="0" w:color="auto"/>
              <w:left w:val="single" w:sz="4" w:space="0" w:color="auto"/>
              <w:bottom w:val="single" w:sz="4" w:space="0" w:color="auto"/>
              <w:right w:val="single" w:sz="4" w:space="0" w:color="auto"/>
            </w:tcBorders>
          </w:tcPr>
          <w:p w14:paraId="3BD138BB" w14:textId="77777777" w:rsidR="00B6702F" w:rsidRPr="000C3143" w:rsidRDefault="00B6702F">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647A2304" w14:textId="77777777" w:rsidR="00B6702F" w:rsidRPr="000C3143" w:rsidRDefault="00B6702F">
            <w:pPr>
              <w:spacing w:line="240" w:lineRule="auto"/>
              <w:rPr>
                <w:szCs w:val="24"/>
              </w:rPr>
            </w:pPr>
          </w:p>
        </w:tc>
      </w:tr>
      <w:tr w:rsidR="00B6702F" w:rsidRPr="000C3143" w14:paraId="5D832F89" w14:textId="77777777" w:rsidTr="00B6702F">
        <w:trPr>
          <w:trHeight w:val="440"/>
        </w:trPr>
        <w:tc>
          <w:tcPr>
            <w:tcW w:w="625" w:type="dxa"/>
            <w:vMerge/>
            <w:tcBorders>
              <w:left w:val="single" w:sz="4" w:space="0" w:color="auto"/>
              <w:right w:val="single" w:sz="4" w:space="0" w:color="auto"/>
            </w:tcBorders>
          </w:tcPr>
          <w:p w14:paraId="1D80F1A0" w14:textId="77777777" w:rsidR="00B6702F" w:rsidRPr="000C3143" w:rsidRDefault="00B6702F">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76C23A4C" w14:textId="77777777" w:rsidR="00B6702F" w:rsidRPr="000C3143" w:rsidRDefault="00B6702F" w:rsidP="00806921">
            <w:pPr>
              <w:autoSpaceDE w:val="0"/>
              <w:autoSpaceDN w:val="0"/>
              <w:adjustRightInd w:val="0"/>
              <w:spacing w:line="240" w:lineRule="auto"/>
              <w:rPr>
                <w:szCs w:val="24"/>
              </w:rPr>
            </w:pPr>
            <w:r w:rsidRPr="000C3143">
              <w:rPr>
                <w:rFonts w:cs="HelveticaLTStd-Roman"/>
                <w:szCs w:val="24"/>
              </w:rPr>
              <w:t>The health department must make copies or access to the laws and regulations available to the Site Visit Team.</w:t>
            </w:r>
          </w:p>
        </w:tc>
        <w:tc>
          <w:tcPr>
            <w:tcW w:w="1362" w:type="dxa"/>
            <w:tcBorders>
              <w:top w:val="single" w:sz="4" w:space="0" w:color="auto"/>
              <w:left w:val="single" w:sz="4" w:space="0" w:color="auto"/>
              <w:bottom w:val="single" w:sz="4" w:space="0" w:color="auto"/>
              <w:right w:val="single" w:sz="4" w:space="0" w:color="auto"/>
            </w:tcBorders>
          </w:tcPr>
          <w:p w14:paraId="14437823" w14:textId="77777777" w:rsidR="00B6702F" w:rsidRPr="000C3143" w:rsidRDefault="00B6702F">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7B649A5F" w14:textId="77777777" w:rsidR="00B6702F" w:rsidRPr="000C3143" w:rsidRDefault="00B6702F">
            <w:pPr>
              <w:spacing w:line="240" w:lineRule="auto"/>
              <w:rPr>
                <w:szCs w:val="24"/>
              </w:rPr>
            </w:pPr>
          </w:p>
        </w:tc>
      </w:tr>
      <w:tr w:rsidR="00B6702F" w:rsidRPr="000C3143" w14:paraId="27252722" w14:textId="77777777" w:rsidTr="00D865D5">
        <w:trPr>
          <w:trHeight w:val="440"/>
        </w:trPr>
        <w:tc>
          <w:tcPr>
            <w:tcW w:w="625" w:type="dxa"/>
            <w:vMerge/>
            <w:tcBorders>
              <w:left w:val="single" w:sz="4" w:space="0" w:color="auto"/>
              <w:bottom w:val="single" w:sz="4" w:space="0" w:color="auto"/>
              <w:right w:val="single" w:sz="4" w:space="0" w:color="auto"/>
            </w:tcBorders>
          </w:tcPr>
          <w:p w14:paraId="0CC392E2" w14:textId="77777777" w:rsidR="00B6702F" w:rsidRPr="000C3143" w:rsidRDefault="00B6702F">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45E6A219" w14:textId="77777777" w:rsidR="00B6702F" w:rsidRPr="000C3143" w:rsidRDefault="00B6702F" w:rsidP="00806921">
            <w:pPr>
              <w:autoSpaceDE w:val="0"/>
              <w:autoSpaceDN w:val="0"/>
              <w:adjustRightInd w:val="0"/>
              <w:spacing w:line="240" w:lineRule="auto"/>
              <w:rPr>
                <w:rFonts w:cs="HelveticaLTStd-Roman"/>
                <w:szCs w:val="24"/>
              </w:rPr>
            </w:pPr>
            <w:r>
              <w:rPr>
                <w:rFonts w:cs="HelveticaLTStd-Roman"/>
                <w:szCs w:val="24"/>
              </w:rPr>
              <w:t>N</w:t>
            </w:r>
            <w:r w:rsidR="006A113D">
              <w:rPr>
                <w:rFonts w:cs="HelveticaLTStd-Roman"/>
                <w:szCs w:val="24"/>
              </w:rPr>
              <w:t>OTE</w:t>
            </w:r>
            <w:r>
              <w:rPr>
                <w:rFonts w:cs="HelveticaLTStd-Roman"/>
                <w:szCs w:val="24"/>
              </w:rPr>
              <w:t>: example should address all areas for which the health department is legally responsible.</w:t>
            </w:r>
          </w:p>
        </w:tc>
        <w:tc>
          <w:tcPr>
            <w:tcW w:w="1362" w:type="dxa"/>
            <w:tcBorders>
              <w:top w:val="single" w:sz="4" w:space="0" w:color="auto"/>
              <w:left w:val="single" w:sz="4" w:space="0" w:color="auto"/>
              <w:bottom w:val="single" w:sz="4" w:space="0" w:color="auto"/>
              <w:right w:val="single" w:sz="4" w:space="0" w:color="auto"/>
            </w:tcBorders>
          </w:tcPr>
          <w:p w14:paraId="3BE56330" w14:textId="77777777" w:rsidR="00B6702F" w:rsidRPr="000C3143" w:rsidRDefault="00B6702F">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6A1AF490" w14:textId="77777777" w:rsidR="00B6702F" w:rsidRPr="000C3143" w:rsidRDefault="00B6702F">
            <w:pPr>
              <w:spacing w:line="240" w:lineRule="auto"/>
              <w:rPr>
                <w:szCs w:val="24"/>
              </w:rPr>
            </w:pPr>
          </w:p>
        </w:tc>
      </w:tr>
    </w:tbl>
    <w:p w14:paraId="575B0FA1" w14:textId="77777777" w:rsidR="007802D2" w:rsidRPr="000C3143" w:rsidRDefault="007802D2" w:rsidP="007802D2">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7802D2" w:rsidRPr="000C3143" w14:paraId="403160DB" w14:textId="77777777" w:rsidTr="007802D2">
        <w:trPr>
          <w:trHeight w:val="683"/>
        </w:trPr>
        <w:tc>
          <w:tcPr>
            <w:tcW w:w="9350" w:type="dxa"/>
            <w:tcBorders>
              <w:top w:val="single" w:sz="4" w:space="0" w:color="auto"/>
              <w:left w:val="single" w:sz="4" w:space="0" w:color="auto"/>
              <w:bottom w:val="single" w:sz="4" w:space="0" w:color="auto"/>
              <w:right w:val="single" w:sz="4" w:space="0" w:color="auto"/>
            </w:tcBorders>
            <w:hideMark/>
          </w:tcPr>
          <w:p w14:paraId="5B7369E1" w14:textId="77777777" w:rsidR="007802D2" w:rsidRPr="000C3143" w:rsidRDefault="007802D2">
            <w:pPr>
              <w:spacing w:line="240" w:lineRule="auto"/>
              <w:rPr>
                <w:szCs w:val="24"/>
                <w:u w:val="single"/>
              </w:rPr>
            </w:pPr>
            <w:r w:rsidRPr="000C3143">
              <w:rPr>
                <w:szCs w:val="24"/>
                <w:u w:val="single"/>
              </w:rPr>
              <w:t xml:space="preserve">Evidence of Authenticity and Date are required within the documentation itself. </w:t>
            </w:r>
          </w:p>
          <w:p w14:paraId="75B1C722" w14:textId="77777777" w:rsidR="007802D2" w:rsidRPr="000C3143" w:rsidRDefault="007802D2">
            <w:pPr>
              <w:spacing w:line="240" w:lineRule="auto"/>
              <w:rPr>
                <w:szCs w:val="24"/>
              </w:rPr>
            </w:pPr>
            <w:r w:rsidRPr="000C3143">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7802D2" w:rsidRPr="000C3143" w14:paraId="20F4D634" w14:textId="77777777" w:rsidTr="007802D2">
        <w:tc>
          <w:tcPr>
            <w:tcW w:w="9350" w:type="dxa"/>
            <w:tcBorders>
              <w:top w:val="single" w:sz="4" w:space="0" w:color="auto"/>
              <w:left w:val="single" w:sz="4" w:space="0" w:color="auto"/>
              <w:bottom w:val="single" w:sz="4" w:space="0" w:color="auto"/>
              <w:right w:val="single" w:sz="4" w:space="0" w:color="auto"/>
            </w:tcBorders>
          </w:tcPr>
          <w:p w14:paraId="415D94FD" w14:textId="77777777" w:rsidR="007802D2" w:rsidRPr="000C3143" w:rsidRDefault="007802D2">
            <w:pPr>
              <w:spacing w:line="240" w:lineRule="auto"/>
              <w:rPr>
                <w:szCs w:val="24"/>
              </w:rPr>
            </w:pPr>
          </w:p>
          <w:p w14:paraId="3E29892C" w14:textId="77777777" w:rsidR="007802D2" w:rsidRPr="000C3143" w:rsidRDefault="007802D2">
            <w:pPr>
              <w:spacing w:line="240" w:lineRule="auto"/>
              <w:rPr>
                <w:szCs w:val="24"/>
              </w:rPr>
            </w:pPr>
          </w:p>
          <w:p w14:paraId="5A803FF7" w14:textId="77777777" w:rsidR="007802D2" w:rsidRPr="000C3143" w:rsidRDefault="007802D2">
            <w:pPr>
              <w:spacing w:line="240" w:lineRule="auto"/>
              <w:rPr>
                <w:szCs w:val="24"/>
              </w:rPr>
            </w:pPr>
          </w:p>
          <w:p w14:paraId="0522BE8D" w14:textId="77777777" w:rsidR="007802D2" w:rsidRPr="000C3143" w:rsidRDefault="007802D2">
            <w:pPr>
              <w:spacing w:line="240" w:lineRule="auto"/>
              <w:rPr>
                <w:szCs w:val="24"/>
              </w:rPr>
            </w:pPr>
          </w:p>
        </w:tc>
      </w:tr>
    </w:tbl>
    <w:p w14:paraId="6BCA5E75" w14:textId="77777777" w:rsidR="007802D2" w:rsidRDefault="007802D2"/>
    <w:p w14:paraId="4D9698FA" w14:textId="77777777" w:rsidR="007802D2" w:rsidRDefault="007802D2">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802D2" w14:paraId="76694590" w14:textId="77777777" w:rsidTr="007802D2">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5778D02" w14:textId="77777777" w:rsidR="007802D2" w:rsidRDefault="007802D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3F9E9C39" w14:textId="77777777" w:rsidR="007802D2" w:rsidRDefault="007802D2" w:rsidP="007802D2">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0C3143" w:rsidRPr="000C3143" w14:paraId="76B127EC" w14:textId="77777777" w:rsidTr="006A113D">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42DC1ABD" w14:textId="77777777" w:rsidR="000C3143" w:rsidRPr="000C3143" w:rsidRDefault="000C3143" w:rsidP="000C3143">
            <w:pPr>
              <w:spacing w:line="240" w:lineRule="auto"/>
              <w:rPr>
                <w:b/>
                <w:szCs w:val="24"/>
              </w:rPr>
            </w:pPr>
            <w:r w:rsidRPr="000C3143">
              <w:rPr>
                <w:b/>
                <w:szCs w:val="24"/>
              </w:rPr>
              <w:t xml:space="preserve">Measure # </w:t>
            </w:r>
            <w:r w:rsidR="00B6702F">
              <w:rPr>
                <w:b/>
                <w:szCs w:val="24"/>
              </w:rPr>
              <w:t>12.1.1</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10FA8AF2" w14:textId="77777777" w:rsidR="000C3143" w:rsidRPr="000C3143" w:rsidRDefault="000C3143" w:rsidP="000C3143">
            <w:pPr>
              <w:autoSpaceDE w:val="0"/>
              <w:autoSpaceDN w:val="0"/>
              <w:adjustRightInd w:val="0"/>
              <w:spacing w:line="240" w:lineRule="auto"/>
              <w:rPr>
                <w:i/>
                <w:szCs w:val="24"/>
              </w:rPr>
            </w:pPr>
            <w:r w:rsidRPr="000C3143">
              <w:rPr>
                <w:rFonts w:cs="HelveticaLTStd-Roman"/>
                <w:szCs w:val="24"/>
              </w:rPr>
              <w:t>Mandated public health operations, programs, and services provided</w:t>
            </w:r>
            <w:r w:rsidR="00B6702F">
              <w:rPr>
                <w:rFonts w:cs="HelveticaLTStd-Roman"/>
                <w:szCs w:val="24"/>
              </w:rPr>
              <w:t>.</w:t>
            </w:r>
          </w:p>
        </w:tc>
      </w:tr>
      <w:tr w:rsidR="007802D2" w:rsidRPr="000C3143" w14:paraId="0C847AED" w14:textId="77777777" w:rsidTr="006A113D">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055589EA" w14:textId="77777777" w:rsidR="007802D2" w:rsidRPr="000C3143" w:rsidRDefault="007802D2">
            <w:pPr>
              <w:spacing w:line="240" w:lineRule="auto"/>
              <w:rPr>
                <w:szCs w:val="24"/>
              </w:rPr>
            </w:pPr>
            <w:r w:rsidRPr="000C3143">
              <w:rPr>
                <w:szCs w:val="24"/>
              </w:rPr>
              <w:t>RD #</w:t>
            </w:r>
            <w:r w:rsidR="000C3143" w:rsidRPr="000C3143">
              <w:rPr>
                <w:szCs w:val="24"/>
              </w:rPr>
              <w:t xml:space="preserve"> 2</w:t>
            </w:r>
          </w:p>
        </w:tc>
        <w:tc>
          <w:tcPr>
            <w:tcW w:w="4770" w:type="dxa"/>
            <w:tcBorders>
              <w:top w:val="single" w:sz="4" w:space="0" w:color="auto"/>
              <w:left w:val="single" w:sz="4" w:space="0" w:color="auto"/>
              <w:bottom w:val="single" w:sz="4" w:space="0" w:color="auto"/>
              <w:right w:val="single" w:sz="4" w:space="0" w:color="auto"/>
            </w:tcBorders>
            <w:vAlign w:val="center"/>
            <w:hideMark/>
          </w:tcPr>
          <w:p w14:paraId="3D988F2E" w14:textId="77777777" w:rsidR="007802D2" w:rsidRPr="000C3143" w:rsidRDefault="000C3143" w:rsidP="000C3143">
            <w:pPr>
              <w:autoSpaceDE w:val="0"/>
              <w:autoSpaceDN w:val="0"/>
              <w:adjustRightInd w:val="0"/>
              <w:spacing w:line="240" w:lineRule="auto"/>
              <w:rPr>
                <w:i/>
                <w:szCs w:val="24"/>
              </w:rPr>
            </w:pPr>
            <w:r w:rsidRPr="000C3143">
              <w:rPr>
                <w:rFonts w:cs="HelveticaNeueLTStd-Hv"/>
                <w:szCs w:val="24"/>
              </w:rPr>
              <w:t>Operations that reflect authorities</w:t>
            </w:r>
          </w:p>
        </w:tc>
        <w:tc>
          <w:tcPr>
            <w:tcW w:w="2515" w:type="dxa"/>
            <w:tcBorders>
              <w:top w:val="single" w:sz="4" w:space="0" w:color="auto"/>
              <w:left w:val="single" w:sz="4" w:space="0" w:color="auto"/>
              <w:bottom w:val="single" w:sz="4" w:space="0" w:color="auto"/>
              <w:right w:val="single" w:sz="4" w:space="0" w:color="auto"/>
            </w:tcBorders>
            <w:vAlign w:val="center"/>
            <w:hideMark/>
          </w:tcPr>
          <w:p w14:paraId="20B9A1E4" w14:textId="77777777" w:rsidR="007802D2" w:rsidRPr="000C3143" w:rsidRDefault="008C2DBD">
            <w:pPr>
              <w:spacing w:line="240" w:lineRule="auto"/>
              <w:rPr>
                <w:szCs w:val="24"/>
              </w:rPr>
            </w:pPr>
            <w:r>
              <w:rPr>
                <w:szCs w:val="24"/>
              </w:rPr>
              <w:t>1 example</w:t>
            </w:r>
          </w:p>
        </w:tc>
      </w:tr>
    </w:tbl>
    <w:p w14:paraId="516C9A6E" w14:textId="77777777" w:rsidR="007802D2" w:rsidRPr="000C3143" w:rsidRDefault="007802D2" w:rsidP="007802D2">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7802D2" w:rsidRPr="000C3143" w14:paraId="5C880EBB" w14:textId="77777777" w:rsidTr="007802D2">
        <w:tc>
          <w:tcPr>
            <w:tcW w:w="5485" w:type="dxa"/>
            <w:gridSpan w:val="2"/>
            <w:tcBorders>
              <w:top w:val="single" w:sz="4" w:space="0" w:color="auto"/>
              <w:left w:val="single" w:sz="4" w:space="0" w:color="auto"/>
              <w:bottom w:val="single" w:sz="4" w:space="0" w:color="auto"/>
              <w:right w:val="single" w:sz="4" w:space="0" w:color="auto"/>
            </w:tcBorders>
            <w:hideMark/>
          </w:tcPr>
          <w:p w14:paraId="4E6D60FA" w14:textId="77777777" w:rsidR="007802D2" w:rsidRPr="000C3143" w:rsidRDefault="007802D2">
            <w:pPr>
              <w:spacing w:line="240" w:lineRule="auto"/>
              <w:rPr>
                <w:b/>
                <w:szCs w:val="24"/>
              </w:rPr>
            </w:pPr>
            <w:r w:rsidRPr="000C3143">
              <w:rPr>
                <w:b/>
                <w:szCs w:val="24"/>
              </w:rPr>
              <w:t>Required Elements from Guidance</w:t>
            </w:r>
            <w:r w:rsidRPr="000C3143">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552E29B1" w14:textId="77777777" w:rsidR="007802D2" w:rsidRPr="000C3143" w:rsidRDefault="007802D2">
            <w:pPr>
              <w:spacing w:line="240" w:lineRule="auto"/>
              <w:jc w:val="center"/>
              <w:rPr>
                <w:b/>
                <w:szCs w:val="24"/>
              </w:rPr>
            </w:pPr>
            <w:r w:rsidRPr="000C3143">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67024117" w14:textId="77777777" w:rsidR="007802D2" w:rsidRPr="000C3143" w:rsidRDefault="007802D2">
            <w:pPr>
              <w:spacing w:line="240" w:lineRule="auto"/>
              <w:jc w:val="center"/>
              <w:rPr>
                <w:b/>
                <w:szCs w:val="24"/>
              </w:rPr>
            </w:pPr>
            <w:r w:rsidRPr="000C3143">
              <w:rPr>
                <w:szCs w:val="24"/>
              </w:rPr>
              <w:t xml:space="preserve">Explanatory Notes </w:t>
            </w:r>
          </w:p>
        </w:tc>
      </w:tr>
      <w:tr w:rsidR="00B6702F" w:rsidRPr="000C3143" w14:paraId="388C806C" w14:textId="77777777" w:rsidTr="00C54D0D">
        <w:trPr>
          <w:trHeight w:val="476"/>
        </w:trPr>
        <w:tc>
          <w:tcPr>
            <w:tcW w:w="625" w:type="dxa"/>
            <w:vMerge w:val="restart"/>
            <w:tcBorders>
              <w:top w:val="single" w:sz="4" w:space="0" w:color="auto"/>
              <w:left w:val="single" w:sz="4" w:space="0" w:color="auto"/>
              <w:right w:val="single" w:sz="4" w:space="0" w:color="auto"/>
            </w:tcBorders>
          </w:tcPr>
          <w:p w14:paraId="6AAA140B" w14:textId="77777777" w:rsidR="00B6702F" w:rsidRPr="000C3143" w:rsidRDefault="00B6702F">
            <w:pPr>
              <w:spacing w:line="240" w:lineRule="auto"/>
              <w:rPr>
                <w:szCs w:val="24"/>
              </w:rPr>
            </w:pPr>
            <w:r w:rsidRPr="000C3143">
              <w:rPr>
                <w:szCs w:val="24"/>
              </w:rPr>
              <w:t>2</w:t>
            </w:r>
          </w:p>
        </w:tc>
        <w:tc>
          <w:tcPr>
            <w:tcW w:w="4860" w:type="dxa"/>
            <w:tcBorders>
              <w:top w:val="single" w:sz="4" w:space="0" w:color="auto"/>
              <w:left w:val="single" w:sz="4" w:space="0" w:color="auto"/>
              <w:bottom w:val="single" w:sz="4" w:space="0" w:color="auto"/>
              <w:right w:val="single" w:sz="4" w:space="0" w:color="auto"/>
            </w:tcBorders>
          </w:tcPr>
          <w:p w14:paraId="19CFCA5B" w14:textId="77777777" w:rsidR="00B6702F" w:rsidRPr="000C3143" w:rsidRDefault="00B6702F" w:rsidP="000C3143">
            <w:pPr>
              <w:autoSpaceDE w:val="0"/>
              <w:autoSpaceDN w:val="0"/>
              <w:adjustRightInd w:val="0"/>
              <w:spacing w:line="240" w:lineRule="auto"/>
              <w:rPr>
                <w:szCs w:val="24"/>
              </w:rPr>
            </w:pPr>
            <w:r w:rsidRPr="000C3143">
              <w:rPr>
                <w:rFonts w:cs="HelveticaNeueLTStd-Hv"/>
                <w:szCs w:val="24"/>
              </w:rPr>
              <w:t>The health department must document how it implements its mandated processes, programs, or interventions.</w:t>
            </w:r>
          </w:p>
        </w:tc>
        <w:tc>
          <w:tcPr>
            <w:tcW w:w="1362" w:type="dxa"/>
            <w:tcBorders>
              <w:top w:val="single" w:sz="4" w:space="0" w:color="auto"/>
              <w:left w:val="single" w:sz="4" w:space="0" w:color="auto"/>
              <w:bottom w:val="single" w:sz="4" w:space="0" w:color="auto"/>
              <w:right w:val="single" w:sz="4" w:space="0" w:color="auto"/>
            </w:tcBorders>
          </w:tcPr>
          <w:p w14:paraId="5392CF29" w14:textId="77777777" w:rsidR="00B6702F" w:rsidRPr="000C3143" w:rsidRDefault="00B6702F">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2224A63" w14:textId="77777777" w:rsidR="00B6702F" w:rsidRPr="000C3143" w:rsidRDefault="00B6702F">
            <w:pPr>
              <w:spacing w:line="240" w:lineRule="auto"/>
              <w:rPr>
                <w:szCs w:val="24"/>
              </w:rPr>
            </w:pPr>
          </w:p>
        </w:tc>
      </w:tr>
      <w:tr w:rsidR="00B6702F" w:rsidRPr="000C3143" w14:paraId="3FA162A3" w14:textId="77777777" w:rsidTr="00C54D0D">
        <w:trPr>
          <w:trHeight w:val="476"/>
        </w:trPr>
        <w:tc>
          <w:tcPr>
            <w:tcW w:w="625" w:type="dxa"/>
            <w:vMerge/>
            <w:tcBorders>
              <w:left w:val="single" w:sz="4" w:space="0" w:color="auto"/>
              <w:bottom w:val="single" w:sz="4" w:space="0" w:color="auto"/>
              <w:right w:val="single" w:sz="4" w:space="0" w:color="auto"/>
            </w:tcBorders>
          </w:tcPr>
          <w:p w14:paraId="01277B84" w14:textId="77777777" w:rsidR="00B6702F" w:rsidRPr="000C3143" w:rsidRDefault="00B6702F">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62BA26FB" w14:textId="3C583527" w:rsidR="00C110A1" w:rsidRPr="000C3143" w:rsidRDefault="00B6702F" w:rsidP="000C3143">
            <w:pPr>
              <w:autoSpaceDE w:val="0"/>
              <w:autoSpaceDN w:val="0"/>
              <w:adjustRightInd w:val="0"/>
              <w:spacing w:line="240" w:lineRule="auto"/>
              <w:rPr>
                <w:rFonts w:cs="HelveticaNeueLTStd-Hv"/>
                <w:szCs w:val="24"/>
              </w:rPr>
            </w:pPr>
            <w:r w:rsidRPr="00B6702F">
              <w:rPr>
                <w:rFonts w:cs="HelveticaNeueLTStd-Hv"/>
                <w:szCs w:val="24"/>
              </w:rPr>
              <w:t>N</w:t>
            </w:r>
            <w:r w:rsidR="006A113D">
              <w:rPr>
                <w:rFonts w:cs="HelveticaNeueLTStd-Hv"/>
                <w:szCs w:val="24"/>
              </w:rPr>
              <w:t>OTE</w:t>
            </w:r>
            <w:r w:rsidRPr="00B6702F">
              <w:rPr>
                <w:rFonts w:cs="HelveticaNeueLTStd-Hv"/>
                <w:szCs w:val="24"/>
              </w:rPr>
              <w:t>: example should address all areas for which the health department is legally responsible.</w:t>
            </w:r>
          </w:p>
        </w:tc>
        <w:tc>
          <w:tcPr>
            <w:tcW w:w="1362" w:type="dxa"/>
            <w:tcBorders>
              <w:top w:val="single" w:sz="4" w:space="0" w:color="auto"/>
              <w:left w:val="single" w:sz="4" w:space="0" w:color="auto"/>
              <w:bottom w:val="single" w:sz="4" w:space="0" w:color="auto"/>
              <w:right w:val="single" w:sz="4" w:space="0" w:color="auto"/>
            </w:tcBorders>
          </w:tcPr>
          <w:p w14:paraId="1A765596" w14:textId="77777777" w:rsidR="00B6702F" w:rsidRPr="000C3143" w:rsidRDefault="00B6702F">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8BE17BC" w14:textId="77777777" w:rsidR="00B6702F" w:rsidRPr="000C3143" w:rsidRDefault="00B6702F">
            <w:pPr>
              <w:spacing w:line="240" w:lineRule="auto"/>
              <w:rPr>
                <w:szCs w:val="24"/>
              </w:rPr>
            </w:pPr>
          </w:p>
        </w:tc>
      </w:tr>
    </w:tbl>
    <w:p w14:paraId="2D51CACD" w14:textId="77777777" w:rsidR="007802D2" w:rsidRPr="000C3143" w:rsidRDefault="007802D2" w:rsidP="007802D2">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7802D2" w:rsidRPr="000C3143" w14:paraId="039A84A8" w14:textId="77777777" w:rsidTr="007802D2">
        <w:trPr>
          <w:trHeight w:val="683"/>
        </w:trPr>
        <w:tc>
          <w:tcPr>
            <w:tcW w:w="9350" w:type="dxa"/>
            <w:tcBorders>
              <w:top w:val="single" w:sz="4" w:space="0" w:color="auto"/>
              <w:left w:val="single" w:sz="4" w:space="0" w:color="auto"/>
              <w:bottom w:val="single" w:sz="4" w:space="0" w:color="auto"/>
              <w:right w:val="single" w:sz="4" w:space="0" w:color="auto"/>
            </w:tcBorders>
            <w:hideMark/>
          </w:tcPr>
          <w:p w14:paraId="35DDEE2B" w14:textId="77777777" w:rsidR="007802D2" w:rsidRPr="000C3143" w:rsidRDefault="007802D2">
            <w:pPr>
              <w:spacing w:line="240" w:lineRule="auto"/>
              <w:rPr>
                <w:szCs w:val="24"/>
                <w:u w:val="single"/>
              </w:rPr>
            </w:pPr>
            <w:r w:rsidRPr="000C3143">
              <w:rPr>
                <w:szCs w:val="24"/>
                <w:u w:val="single"/>
              </w:rPr>
              <w:t xml:space="preserve">Evidence of Authenticity and Date are required within the documentation itself. </w:t>
            </w:r>
          </w:p>
          <w:p w14:paraId="1E06BD57" w14:textId="77777777" w:rsidR="007802D2" w:rsidRPr="000C3143" w:rsidRDefault="007802D2">
            <w:pPr>
              <w:spacing w:line="240" w:lineRule="auto"/>
              <w:rPr>
                <w:szCs w:val="24"/>
              </w:rPr>
            </w:pPr>
            <w:r w:rsidRPr="000C3143">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7802D2" w:rsidRPr="000C3143" w14:paraId="30848446" w14:textId="77777777" w:rsidTr="007802D2">
        <w:tc>
          <w:tcPr>
            <w:tcW w:w="9350" w:type="dxa"/>
            <w:tcBorders>
              <w:top w:val="single" w:sz="4" w:space="0" w:color="auto"/>
              <w:left w:val="single" w:sz="4" w:space="0" w:color="auto"/>
              <w:bottom w:val="single" w:sz="4" w:space="0" w:color="auto"/>
              <w:right w:val="single" w:sz="4" w:space="0" w:color="auto"/>
            </w:tcBorders>
          </w:tcPr>
          <w:p w14:paraId="59DFD089" w14:textId="77777777" w:rsidR="007802D2" w:rsidRPr="000C3143" w:rsidRDefault="007802D2">
            <w:pPr>
              <w:spacing w:line="240" w:lineRule="auto"/>
              <w:rPr>
                <w:szCs w:val="24"/>
              </w:rPr>
            </w:pPr>
          </w:p>
          <w:p w14:paraId="7A4FF7C0" w14:textId="77777777" w:rsidR="007802D2" w:rsidRPr="000C3143" w:rsidRDefault="007802D2">
            <w:pPr>
              <w:spacing w:line="240" w:lineRule="auto"/>
              <w:rPr>
                <w:szCs w:val="24"/>
              </w:rPr>
            </w:pPr>
          </w:p>
          <w:p w14:paraId="68E074BD" w14:textId="77777777" w:rsidR="007802D2" w:rsidRPr="000C3143" w:rsidRDefault="007802D2">
            <w:pPr>
              <w:spacing w:line="240" w:lineRule="auto"/>
              <w:rPr>
                <w:szCs w:val="24"/>
              </w:rPr>
            </w:pPr>
          </w:p>
          <w:p w14:paraId="05EB5765" w14:textId="77777777" w:rsidR="007802D2" w:rsidRPr="000C3143" w:rsidRDefault="007802D2">
            <w:pPr>
              <w:spacing w:line="240" w:lineRule="auto"/>
              <w:rPr>
                <w:szCs w:val="24"/>
              </w:rPr>
            </w:pPr>
          </w:p>
        </w:tc>
      </w:tr>
    </w:tbl>
    <w:p w14:paraId="66D34F50" w14:textId="77777777" w:rsidR="007802D2" w:rsidRDefault="007802D2"/>
    <w:p w14:paraId="5396A0C1" w14:textId="77777777" w:rsidR="008C2DBD" w:rsidRDefault="008C2DBD">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8C2DBD" w14:paraId="631386E5" w14:textId="77777777" w:rsidTr="00E02395">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4A1ED25" w14:textId="77777777" w:rsidR="008C2DBD" w:rsidRDefault="008C2DBD" w:rsidP="00E02395">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7F2AF2F4" w14:textId="77777777" w:rsidR="008C2DBD" w:rsidRDefault="008C2DBD" w:rsidP="008C2DBD">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8C2DBD" w:rsidRPr="000C3143" w14:paraId="024E1EEB" w14:textId="77777777" w:rsidTr="00E02395">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2DB76CD5" w14:textId="77777777" w:rsidR="008C2DBD" w:rsidRPr="000C3143" w:rsidRDefault="008C2DBD" w:rsidP="00E02395">
            <w:pPr>
              <w:spacing w:line="240" w:lineRule="auto"/>
              <w:rPr>
                <w:b/>
                <w:szCs w:val="24"/>
              </w:rPr>
            </w:pPr>
            <w:r w:rsidRPr="000C3143">
              <w:rPr>
                <w:b/>
                <w:szCs w:val="24"/>
              </w:rPr>
              <w:t xml:space="preserve">Measure # </w:t>
            </w:r>
            <w:r>
              <w:rPr>
                <w:b/>
                <w:szCs w:val="24"/>
              </w:rPr>
              <w:t>1</w:t>
            </w:r>
            <w:r w:rsidRPr="000C3143">
              <w:rPr>
                <w:b/>
                <w:szCs w:val="24"/>
              </w:rPr>
              <w:t>2.1.2</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70D6FA52" w14:textId="77777777" w:rsidR="008C2DBD" w:rsidRPr="000C3143" w:rsidRDefault="008C2DBD" w:rsidP="00E02395">
            <w:pPr>
              <w:autoSpaceDE w:val="0"/>
              <w:autoSpaceDN w:val="0"/>
              <w:adjustRightInd w:val="0"/>
              <w:spacing w:line="240" w:lineRule="auto"/>
              <w:rPr>
                <w:i/>
                <w:szCs w:val="24"/>
              </w:rPr>
            </w:pPr>
            <w:r w:rsidRPr="000C3143">
              <w:rPr>
                <w:rFonts w:cs="HelveticaLTStd-Roman"/>
                <w:szCs w:val="24"/>
              </w:rPr>
              <w:t>Operational definitions and/or statements of the public health governing entity’s roles and responsibilities</w:t>
            </w:r>
            <w:r w:rsidR="00B6702F">
              <w:rPr>
                <w:rFonts w:cs="HelveticaLTStd-Roman"/>
                <w:szCs w:val="24"/>
              </w:rPr>
              <w:t>.</w:t>
            </w:r>
          </w:p>
        </w:tc>
      </w:tr>
      <w:tr w:rsidR="008C2DBD" w:rsidRPr="000C3143" w14:paraId="4AA7E74C" w14:textId="77777777" w:rsidTr="00E02395">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0A04CC0E" w14:textId="77777777" w:rsidR="008C2DBD" w:rsidRPr="000C3143" w:rsidRDefault="008C2DBD" w:rsidP="00E02395">
            <w:pPr>
              <w:spacing w:line="240" w:lineRule="auto"/>
              <w:rPr>
                <w:szCs w:val="24"/>
              </w:rPr>
            </w:pPr>
            <w:r w:rsidRPr="000C3143">
              <w:rPr>
                <w:szCs w:val="24"/>
              </w:rPr>
              <w:t>RD #</w:t>
            </w:r>
            <w:r>
              <w:rPr>
                <w:szCs w:val="24"/>
              </w:rPr>
              <w:t xml:space="preserve"> 1</w:t>
            </w:r>
          </w:p>
        </w:tc>
        <w:tc>
          <w:tcPr>
            <w:tcW w:w="4770" w:type="dxa"/>
            <w:tcBorders>
              <w:top w:val="single" w:sz="4" w:space="0" w:color="auto"/>
              <w:left w:val="single" w:sz="4" w:space="0" w:color="auto"/>
              <w:bottom w:val="single" w:sz="4" w:space="0" w:color="auto"/>
              <w:right w:val="single" w:sz="4" w:space="0" w:color="auto"/>
            </w:tcBorders>
            <w:vAlign w:val="center"/>
            <w:hideMark/>
          </w:tcPr>
          <w:p w14:paraId="7514EEC8" w14:textId="77777777" w:rsidR="008C2DBD" w:rsidRPr="000C3143" w:rsidRDefault="008C2DBD" w:rsidP="00E02395">
            <w:pPr>
              <w:autoSpaceDE w:val="0"/>
              <w:autoSpaceDN w:val="0"/>
              <w:adjustRightInd w:val="0"/>
              <w:spacing w:line="240" w:lineRule="auto"/>
              <w:rPr>
                <w:i/>
                <w:szCs w:val="24"/>
              </w:rPr>
            </w:pPr>
            <w:r w:rsidRPr="000C3143">
              <w:rPr>
                <w:rFonts w:cs="HelveticaNeueLTStd-Hv"/>
                <w:szCs w:val="24"/>
              </w:rPr>
              <w:t xml:space="preserve">The governing entity’s </w:t>
            </w:r>
            <w:r>
              <w:rPr>
                <w:rFonts w:cs="HelveticaNeueLTStd-Hv"/>
                <w:szCs w:val="24"/>
              </w:rPr>
              <w:t>authority</w:t>
            </w:r>
          </w:p>
        </w:tc>
        <w:tc>
          <w:tcPr>
            <w:tcW w:w="2515" w:type="dxa"/>
            <w:tcBorders>
              <w:top w:val="single" w:sz="4" w:space="0" w:color="auto"/>
              <w:left w:val="single" w:sz="4" w:space="0" w:color="auto"/>
              <w:bottom w:val="single" w:sz="4" w:space="0" w:color="auto"/>
              <w:right w:val="single" w:sz="4" w:space="0" w:color="auto"/>
            </w:tcBorders>
            <w:vAlign w:val="center"/>
            <w:hideMark/>
          </w:tcPr>
          <w:p w14:paraId="3F195A3F" w14:textId="77777777" w:rsidR="008C2DBD" w:rsidRPr="000C3143" w:rsidRDefault="008C2DBD" w:rsidP="00E02395">
            <w:pPr>
              <w:spacing w:line="240" w:lineRule="auto"/>
              <w:rPr>
                <w:szCs w:val="24"/>
              </w:rPr>
            </w:pPr>
            <w:r>
              <w:rPr>
                <w:szCs w:val="24"/>
              </w:rPr>
              <w:t>1 or more documents, as required</w:t>
            </w:r>
          </w:p>
        </w:tc>
      </w:tr>
    </w:tbl>
    <w:p w14:paraId="2661223B" w14:textId="77777777" w:rsidR="008C2DBD" w:rsidRPr="000C3143" w:rsidRDefault="008C2DBD" w:rsidP="008C2DBD">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8C2DBD" w:rsidRPr="000C3143" w14:paraId="76AC85B2" w14:textId="77777777" w:rsidTr="00E02395">
        <w:tc>
          <w:tcPr>
            <w:tcW w:w="5485" w:type="dxa"/>
            <w:gridSpan w:val="2"/>
            <w:tcBorders>
              <w:top w:val="single" w:sz="4" w:space="0" w:color="auto"/>
              <w:left w:val="single" w:sz="4" w:space="0" w:color="auto"/>
              <w:bottom w:val="single" w:sz="4" w:space="0" w:color="auto"/>
              <w:right w:val="single" w:sz="4" w:space="0" w:color="auto"/>
            </w:tcBorders>
            <w:hideMark/>
          </w:tcPr>
          <w:p w14:paraId="776B002E" w14:textId="77777777" w:rsidR="008C2DBD" w:rsidRPr="000C3143" w:rsidRDefault="008C2DBD" w:rsidP="00E02395">
            <w:pPr>
              <w:spacing w:line="240" w:lineRule="auto"/>
              <w:rPr>
                <w:b/>
                <w:szCs w:val="24"/>
              </w:rPr>
            </w:pPr>
            <w:r w:rsidRPr="000C3143">
              <w:rPr>
                <w:b/>
                <w:szCs w:val="24"/>
              </w:rPr>
              <w:t>Required Elements from Guidance</w:t>
            </w:r>
            <w:r w:rsidRPr="000C3143">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5EF2E13D" w14:textId="77777777" w:rsidR="008C2DBD" w:rsidRPr="000C3143" w:rsidRDefault="008C2DBD" w:rsidP="00E02395">
            <w:pPr>
              <w:spacing w:line="240" w:lineRule="auto"/>
              <w:jc w:val="center"/>
              <w:rPr>
                <w:b/>
                <w:szCs w:val="24"/>
              </w:rPr>
            </w:pPr>
            <w:r w:rsidRPr="000C3143">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26B7DD2B" w14:textId="77777777" w:rsidR="008C2DBD" w:rsidRPr="000C3143" w:rsidRDefault="008C2DBD" w:rsidP="00E02395">
            <w:pPr>
              <w:spacing w:line="240" w:lineRule="auto"/>
              <w:jc w:val="center"/>
              <w:rPr>
                <w:b/>
                <w:szCs w:val="24"/>
              </w:rPr>
            </w:pPr>
            <w:r w:rsidRPr="000C3143">
              <w:rPr>
                <w:szCs w:val="24"/>
              </w:rPr>
              <w:t xml:space="preserve">Explanatory Notes </w:t>
            </w:r>
          </w:p>
        </w:tc>
      </w:tr>
      <w:tr w:rsidR="008C2DBD" w:rsidRPr="000C3143" w14:paraId="22F6E1E2" w14:textId="77777777" w:rsidTr="00E02395">
        <w:trPr>
          <w:trHeight w:val="476"/>
        </w:trPr>
        <w:tc>
          <w:tcPr>
            <w:tcW w:w="625" w:type="dxa"/>
            <w:tcBorders>
              <w:top w:val="single" w:sz="4" w:space="0" w:color="auto"/>
              <w:left w:val="single" w:sz="4" w:space="0" w:color="auto"/>
              <w:bottom w:val="single" w:sz="4" w:space="0" w:color="auto"/>
              <w:right w:val="single" w:sz="4" w:space="0" w:color="auto"/>
            </w:tcBorders>
          </w:tcPr>
          <w:p w14:paraId="5391FE04" w14:textId="77777777" w:rsidR="008C2DBD" w:rsidRPr="000C3143" w:rsidRDefault="008C2DBD" w:rsidP="00E02395">
            <w:pPr>
              <w:spacing w:line="240" w:lineRule="auto"/>
              <w:rPr>
                <w:szCs w:val="24"/>
              </w:rPr>
            </w:pPr>
            <w:r>
              <w:rPr>
                <w:szCs w:val="24"/>
              </w:rPr>
              <w:t>1</w:t>
            </w:r>
          </w:p>
        </w:tc>
        <w:tc>
          <w:tcPr>
            <w:tcW w:w="4860" w:type="dxa"/>
            <w:tcBorders>
              <w:top w:val="single" w:sz="4" w:space="0" w:color="auto"/>
              <w:left w:val="single" w:sz="4" w:space="0" w:color="auto"/>
              <w:bottom w:val="single" w:sz="4" w:space="0" w:color="auto"/>
              <w:right w:val="single" w:sz="4" w:space="0" w:color="auto"/>
            </w:tcBorders>
          </w:tcPr>
          <w:p w14:paraId="22CABF23" w14:textId="4071D494" w:rsidR="00B2286E" w:rsidRPr="00956A1F" w:rsidRDefault="008C2DBD" w:rsidP="00E02395">
            <w:pPr>
              <w:autoSpaceDE w:val="0"/>
              <w:autoSpaceDN w:val="0"/>
              <w:adjustRightInd w:val="0"/>
              <w:spacing w:line="240" w:lineRule="auto"/>
              <w:rPr>
                <w:rFonts w:cs="HelveticaNeueLTStd-Hv"/>
                <w:szCs w:val="24"/>
              </w:rPr>
            </w:pPr>
            <w:r>
              <w:rPr>
                <w:rFonts w:cs="HelveticaNeueLTStd-Hv"/>
                <w:szCs w:val="24"/>
              </w:rPr>
              <w:t>The health department must provide a description of the governing entity and formal written statement of the governing entity’s authority.</w:t>
            </w:r>
          </w:p>
        </w:tc>
        <w:tc>
          <w:tcPr>
            <w:tcW w:w="1362" w:type="dxa"/>
            <w:tcBorders>
              <w:top w:val="single" w:sz="4" w:space="0" w:color="auto"/>
              <w:left w:val="single" w:sz="4" w:space="0" w:color="auto"/>
              <w:bottom w:val="single" w:sz="4" w:space="0" w:color="auto"/>
              <w:right w:val="single" w:sz="4" w:space="0" w:color="auto"/>
            </w:tcBorders>
          </w:tcPr>
          <w:p w14:paraId="571379D4" w14:textId="77777777" w:rsidR="008C2DBD" w:rsidRPr="000C3143" w:rsidRDefault="008C2DBD" w:rsidP="00E02395">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2135AB3C" w14:textId="77777777" w:rsidR="008C2DBD" w:rsidRPr="000C3143" w:rsidRDefault="008C2DBD" w:rsidP="00E02395">
            <w:pPr>
              <w:spacing w:line="240" w:lineRule="auto"/>
              <w:rPr>
                <w:szCs w:val="24"/>
              </w:rPr>
            </w:pPr>
          </w:p>
        </w:tc>
      </w:tr>
    </w:tbl>
    <w:p w14:paraId="744460B5" w14:textId="77777777" w:rsidR="008C2DBD" w:rsidRPr="000C3143" w:rsidRDefault="008C2DBD" w:rsidP="008C2DBD">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8C2DBD" w:rsidRPr="000C3143" w14:paraId="4B0635A3" w14:textId="77777777" w:rsidTr="00E02395">
        <w:trPr>
          <w:trHeight w:val="683"/>
        </w:trPr>
        <w:tc>
          <w:tcPr>
            <w:tcW w:w="9350" w:type="dxa"/>
            <w:tcBorders>
              <w:top w:val="single" w:sz="4" w:space="0" w:color="auto"/>
              <w:left w:val="single" w:sz="4" w:space="0" w:color="auto"/>
              <w:bottom w:val="single" w:sz="4" w:space="0" w:color="auto"/>
              <w:right w:val="single" w:sz="4" w:space="0" w:color="auto"/>
            </w:tcBorders>
            <w:hideMark/>
          </w:tcPr>
          <w:p w14:paraId="7E3EF623" w14:textId="77777777" w:rsidR="008C2DBD" w:rsidRPr="000C3143" w:rsidRDefault="008C2DBD" w:rsidP="00E02395">
            <w:pPr>
              <w:spacing w:line="240" w:lineRule="auto"/>
              <w:rPr>
                <w:szCs w:val="24"/>
                <w:u w:val="single"/>
              </w:rPr>
            </w:pPr>
            <w:r w:rsidRPr="000C3143">
              <w:rPr>
                <w:szCs w:val="24"/>
                <w:u w:val="single"/>
              </w:rPr>
              <w:t xml:space="preserve">Evidence of Authenticity and Date are required within the documentation itself. </w:t>
            </w:r>
          </w:p>
          <w:p w14:paraId="50759C9E" w14:textId="77777777" w:rsidR="008C2DBD" w:rsidRPr="000C3143" w:rsidRDefault="008C2DBD" w:rsidP="00E02395">
            <w:pPr>
              <w:spacing w:line="240" w:lineRule="auto"/>
              <w:rPr>
                <w:szCs w:val="24"/>
              </w:rPr>
            </w:pPr>
            <w:r w:rsidRPr="000C3143">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8C2DBD" w:rsidRPr="000C3143" w14:paraId="3CF88D7C" w14:textId="77777777" w:rsidTr="00E02395">
        <w:tc>
          <w:tcPr>
            <w:tcW w:w="9350" w:type="dxa"/>
            <w:tcBorders>
              <w:top w:val="single" w:sz="4" w:space="0" w:color="auto"/>
              <w:left w:val="single" w:sz="4" w:space="0" w:color="auto"/>
              <w:bottom w:val="single" w:sz="4" w:space="0" w:color="auto"/>
              <w:right w:val="single" w:sz="4" w:space="0" w:color="auto"/>
            </w:tcBorders>
          </w:tcPr>
          <w:p w14:paraId="484478B2" w14:textId="77777777" w:rsidR="008C2DBD" w:rsidRPr="000C3143" w:rsidRDefault="008C2DBD" w:rsidP="00E02395">
            <w:pPr>
              <w:spacing w:line="240" w:lineRule="auto"/>
              <w:rPr>
                <w:szCs w:val="24"/>
              </w:rPr>
            </w:pPr>
          </w:p>
          <w:p w14:paraId="05D70D46" w14:textId="77777777" w:rsidR="008C2DBD" w:rsidRPr="000C3143" w:rsidRDefault="008C2DBD" w:rsidP="00E02395">
            <w:pPr>
              <w:spacing w:line="240" w:lineRule="auto"/>
              <w:rPr>
                <w:szCs w:val="24"/>
              </w:rPr>
            </w:pPr>
          </w:p>
          <w:p w14:paraId="2624EA48" w14:textId="77777777" w:rsidR="008C2DBD" w:rsidRPr="000C3143" w:rsidRDefault="008C2DBD" w:rsidP="00E02395">
            <w:pPr>
              <w:spacing w:line="240" w:lineRule="auto"/>
              <w:rPr>
                <w:szCs w:val="24"/>
              </w:rPr>
            </w:pPr>
          </w:p>
          <w:p w14:paraId="713C9A4E" w14:textId="77777777" w:rsidR="008C2DBD" w:rsidRPr="000C3143" w:rsidRDefault="008C2DBD" w:rsidP="00E02395">
            <w:pPr>
              <w:spacing w:line="240" w:lineRule="auto"/>
              <w:rPr>
                <w:szCs w:val="24"/>
              </w:rPr>
            </w:pPr>
          </w:p>
        </w:tc>
      </w:tr>
    </w:tbl>
    <w:p w14:paraId="26589E4C" w14:textId="77777777" w:rsidR="008C2DBD" w:rsidRDefault="008C2DBD" w:rsidP="008C2DBD"/>
    <w:p w14:paraId="30BD91B1" w14:textId="77777777" w:rsidR="007802D2" w:rsidRDefault="007802D2">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802D2" w14:paraId="3702C115" w14:textId="77777777" w:rsidTr="007802D2">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38B0319" w14:textId="77777777" w:rsidR="007802D2" w:rsidRDefault="007802D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7FB604C9" w14:textId="77777777" w:rsidR="007802D2" w:rsidRDefault="007802D2" w:rsidP="007802D2">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7802D2" w:rsidRPr="000C3143" w14:paraId="1FB4499D" w14:textId="77777777" w:rsidTr="008C2DBD">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04E2A223" w14:textId="77777777" w:rsidR="007802D2" w:rsidRPr="000C3143" w:rsidRDefault="007802D2">
            <w:pPr>
              <w:spacing w:line="240" w:lineRule="auto"/>
              <w:rPr>
                <w:b/>
                <w:szCs w:val="24"/>
              </w:rPr>
            </w:pPr>
            <w:r w:rsidRPr="000C3143">
              <w:rPr>
                <w:b/>
                <w:szCs w:val="24"/>
              </w:rPr>
              <w:t>Measure #</w:t>
            </w:r>
            <w:r w:rsidR="000C3143" w:rsidRPr="000C3143">
              <w:rPr>
                <w:b/>
                <w:szCs w:val="24"/>
              </w:rPr>
              <w:t xml:space="preserve"> </w:t>
            </w:r>
            <w:r w:rsidR="008C2DBD">
              <w:rPr>
                <w:b/>
                <w:szCs w:val="24"/>
              </w:rPr>
              <w:t>1</w:t>
            </w:r>
            <w:r w:rsidR="000C3143" w:rsidRPr="000C3143">
              <w:rPr>
                <w:b/>
                <w:szCs w:val="24"/>
              </w:rPr>
              <w:t>2.1.2</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0572C9CC" w14:textId="77777777" w:rsidR="007802D2" w:rsidRPr="000C3143" w:rsidRDefault="000C3143" w:rsidP="000C3143">
            <w:pPr>
              <w:autoSpaceDE w:val="0"/>
              <w:autoSpaceDN w:val="0"/>
              <w:adjustRightInd w:val="0"/>
              <w:spacing w:line="240" w:lineRule="auto"/>
              <w:rPr>
                <w:i/>
                <w:szCs w:val="24"/>
              </w:rPr>
            </w:pPr>
            <w:r w:rsidRPr="000C3143">
              <w:rPr>
                <w:rFonts w:cs="HelveticaLTStd-Roman"/>
                <w:szCs w:val="24"/>
              </w:rPr>
              <w:t>Operational definitions and/or statements of the public health governing entity’s roles and responsibilities</w:t>
            </w:r>
            <w:r w:rsidR="00B6702F">
              <w:rPr>
                <w:rFonts w:cs="HelveticaLTStd-Roman"/>
                <w:szCs w:val="24"/>
              </w:rPr>
              <w:t>.</w:t>
            </w:r>
          </w:p>
        </w:tc>
      </w:tr>
      <w:tr w:rsidR="007802D2" w:rsidRPr="000C3143" w14:paraId="641C9D5C" w14:textId="77777777" w:rsidTr="008C2DBD">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6278CFD8" w14:textId="77777777" w:rsidR="007802D2" w:rsidRPr="000C3143" w:rsidRDefault="007802D2">
            <w:pPr>
              <w:spacing w:line="240" w:lineRule="auto"/>
              <w:rPr>
                <w:szCs w:val="24"/>
              </w:rPr>
            </w:pPr>
            <w:r w:rsidRPr="000C3143">
              <w:rPr>
                <w:szCs w:val="24"/>
              </w:rPr>
              <w:t>RD #</w:t>
            </w:r>
            <w:r w:rsidR="000C3143" w:rsidRPr="000C3143">
              <w:rPr>
                <w:szCs w:val="24"/>
              </w:rPr>
              <w:t xml:space="preserve"> 2</w:t>
            </w:r>
          </w:p>
        </w:tc>
        <w:tc>
          <w:tcPr>
            <w:tcW w:w="4770" w:type="dxa"/>
            <w:tcBorders>
              <w:top w:val="single" w:sz="4" w:space="0" w:color="auto"/>
              <w:left w:val="single" w:sz="4" w:space="0" w:color="auto"/>
              <w:bottom w:val="single" w:sz="4" w:space="0" w:color="auto"/>
              <w:right w:val="single" w:sz="4" w:space="0" w:color="auto"/>
            </w:tcBorders>
            <w:vAlign w:val="center"/>
            <w:hideMark/>
          </w:tcPr>
          <w:p w14:paraId="4FCA7A11" w14:textId="77777777" w:rsidR="007802D2" w:rsidRPr="000C3143" w:rsidRDefault="000C3143" w:rsidP="000C3143">
            <w:pPr>
              <w:autoSpaceDE w:val="0"/>
              <w:autoSpaceDN w:val="0"/>
              <w:adjustRightInd w:val="0"/>
              <w:spacing w:line="240" w:lineRule="auto"/>
              <w:rPr>
                <w:i/>
                <w:szCs w:val="24"/>
              </w:rPr>
            </w:pPr>
            <w:r w:rsidRPr="000C3143">
              <w:rPr>
                <w:rFonts w:cs="HelveticaNeueLTStd-Hv"/>
                <w:szCs w:val="24"/>
              </w:rPr>
              <w:t>The governing entity’s structure and composition</w:t>
            </w:r>
          </w:p>
        </w:tc>
        <w:tc>
          <w:tcPr>
            <w:tcW w:w="2515" w:type="dxa"/>
            <w:tcBorders>
              <w:top w:val="single" w:sz="4" w:space="0" w:color="auto"/>
              <w:left w:val="single" w:sz="4" w:space="0" w:color="auto"/>
              <w:bottom w:val="single" w:sz="4" w:space="0" w:color="auto"/>
              <w:right w:val="single" w:sz="4" w:space="0" w:color="auto"/>
            </w:tcBorders>
            <w:vAlign w:val="center"/>
            <w:hideMark/>
          </w:tcPr>
          <w:p w14:paraId="25B9CDE5" w14:textId="77777777" w:rsidR="007802D2" w:rsidRPr="000C3143" w:rsidRDefault="008C2DBD">
            <w:pPr>
              <w:spacing w:line="240" w:lineRule="auto"/>
              <w:rPr>
                <w:szCs w:val="24"/>
              </w:rPr>
            </w:pPr>
            <w:r>
              <w:rPr>
                <w:szCs w:val="24"/>
              </w:rPr>
              <w:t>1 example</w:t>
            </w:r>
          </w:p>
        </w:tc>
      </w:tr>
    </w:tbl>
    <w:p w14:paraId="38CDC417" w14:textId="77777777" w:rsidR="007802D2" w:rsidRPr="000C3143" w:rsidRDefault="007802D2" w:rsidP="007802D2">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7802D2" w:rsidRPr="000C3143" w14:paraId="6E386DBC" w14:textId="77777777" w:rsidTr="007802D2">
        <w:tc>
          <w:tcPr>
            <w:tcW w:w="5485" w:type="dxa"/>
            <w:gridSpan w:val="2"/>
            <w:tcBorders>
              <w:top w:val="single" w:sz="4" w:space="0" w:color="auto"/>
              <w:left w:val="single" w:sz="4" w:space="0" w:color="auto"/>
              <w:bottom w:val="single" w:sz="4" w:space="0" w:color="auto"/>
              <w:right w:val="single" w:sz="4" w:space="0" w:color="auto"/>
            </w:tcBorders>
            <w:hideMark/>
          </w:tcPr>
          <w:p w14:paraId="48E86EE3" w14:textId="77777777" w:rsidR="007802D2" w:rsidRPr="000C3143" w:rsidRDefault="007802D2">
            <w:pPr>
              <w:spacing w:line="240" w:lineRule="auto"/>
              <w:rPr>
                <w:b/>
                <w:szCs w:val="24"/>
              </w:rPr>
            </w:pPr>
            <w:r w:rsidRPr="000C3143">
              <w:rPr>
                <w:b/>
                <w:szCs w:val="24"/>
              </w:rPr>
              <w:t>Required Elements from Guidance</w:t>
            </w:r>
            <w:r w:rsidRPr="000C3143">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17F2CDB7" w14:textId="77777777" w:rsidR="007802D2" w:rsidRPr="000C3143" w:rsidRDefault="007802D2">
            <w:pPr>
              <w:spacing w:line="240" w:lineRule="auto"/>
              <w:jc w:val="center"/>
              <w:rPr>
                <w:b/>
                <w:szCs w:val="24"/>
              </w:rPr>
            </w:pPr>
            <w:r w:rsidRPr="000C3143">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58CA9163" w14:textId="77777777" w:rsidR="007802D2" w:rsidRPr="000C3143" w:rsidRDefault="007802D2">
            <w:pPr>
              <w:spacing w:line="240" w:lineRule="auto"/>
              <w:jc w:val="center"/>
              <w:rPr>
                <w:b/>
                <w:szCs w:val="24"/>
              </w:rPr>
            </w:pPr>
            <w:r w:rsidRPr="000C3143">
              <w:rPr>
                <w:szCs w:val="24"/>
              </w:rPr>
              <w:t xml:space="preserve">Explanatory Notes </w:t>
            </w:r>
          </w:p>
        </w:tc>
      </w:tr>
      <w:tr w:rsidR="007802D2" w:rsidRPr="000C3143" w14:paraId="17FC3893" w14:textId="77777777" w:rsidTr="007802D2">
        <w:trPr>
          <w:trHeight w:val="476"/>
        </w:trPr>
        <w:tc>
          <w:tcPr>
            <w:tcW w:w="625" w:type="dxa"/>
            <w:tcBorders>
              <w:top w:val="single" w:sz="4" w:space="0" w:color="auto"/>
              <w:left w:val="single" w:sz="4" w:space="0" w:color="auto"/>
              <w:bottom w:val="single" w:sz="4" w:space="0" w:color="auto"/>
              <w:right w:val="single" w:sz="4" w:space="0" w:color="auto"/>
            </w:tcBorders>
          </w:tcPr>
          <w:p w14:paraId="05D6BF49" w14:textId="77777777" w:rsidR="007802D2" w:rsidRPr="000C3143" w:rsidRDefault="000C3143">
            <w:pPr>
              <w:spacing w:line="240" w:lineRule="auto"/>
              <w:rPr>
                <w:szCs w:val="24"/>
              </w:rPr>
            </w:pPr>
            <w:r w:rsidRPr="000C3143">
              <w:rPr>
                <w:szCs w:val="24"/>
              </w:rPr>
              <w:t>2</w:t>
            </w:r>
          </w:p>
        </w:tc>
        <w:tc>
          <w:tcPr>
            <w:tcW w:w="4860" w:type="dxa"/>
            <w:tcBorders>
              <w:top w:val="single" w:sz="4" w:space="0" w:color="auto"/>
              <w:left w:val="single" w:sz="4" w:space="0" w:color="auto"/>
              <w:bottom w:val="single" w:sz="4" w:space="0" w:color="auto"/>
              <w:right w:val="single" w:sz="4" w:space="0" w:color="auto"/>
            </w:tcBorders>
          </w:tcPr>
          <w:p w14:paraId="1A74FBE9" w14:textId="77777777" w:rsidR="007802D2" w:rsidRPr="000C3143" w:rsidRDefault="000C3143" w:rsidP="000C3143">
            <w:pPr>
              <w:autoSpaceDE w:val="0"/>
              <w:autoSpaceDN w:val="0"/>
              <w:adjustRightInd w:val="0"/>
              <w:spacing w:line="240" w:lineRule="auto"/>
              <w:rPr>
                <w:szCs w:val="24"/>
              </w:rPr>
            </w:pPr>
            <w:r w:rsidRPr="000C3143">
              <w:rPr>
                <w:rFonts w:cs="HelveticaNeueLTStd-Hv"/>
                <w:szCs w:val="24"/>
              </w:rPr>
              <w:t>The health department must provide a written description of the governing entity.</w:t>
            </w:r>
          </w:p>
        </w:tc>
        <w:tc>
          <w:tcPr>
            <w:tcW w:w="1362" w:type="dxa"/>
            <w:tcBorders>
              <w:top w:val="single" w:sz="4" w:space="0" w:color="auto"/>
              <w:left w:val="single" w:sz="4" w:space="0" w:color="auto"/>
              <w:bottom w:val="single" w:sz="4" w:space="0" w:color="auto"/>
              <w:right w:val="single" w:sz="4" w:space="0" w:color="auto"/>
            </w:tcBorders>
          </w:tcPr>
          <w:p w14:paraId="14F0C974" w14:textId="77777777" w:rsidR="007802D2" w:rsidRPr="000C3143" w:rsidRDefault="007802D2">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746D1645" w14:textId="77777777" w:rsidR="007802D2" w:rsidRPr="000C3143" w:rsidRDefault="007802D2">
            <w:pPr>
              <w:spacing w:line="240" w:lineRule="auto"/>
              <w:rPr>
                <w:szCs w:val="24"/>
              </w:rPr>
            </w:pPr>
          </w:p>
        </w:tc>
      </w:tr>
    </w:tbl>
    <w:p w14:paraId="42131B45" w14:textId="77777777" w:rsidR="007802D2" w:rsidRPr="000C3143" w:rsidRDefault="007802D2" w:rsidP="007802D2">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7802D2" w:rsidRPr="000C3143" w14:paraId="142278C8" w14:textId="77777777" w:rsidTr="007802D2">
        <w:trPr>
          <w:trHeight w:val="683"/>
        </w:trPr>
        <w:tc>
          <w:tcPr>
            <w:tcW w:w="9350" w:type="dxa"/>
            <w:tcBorders>
              <w:top w:val="single" w:sz="4" w:space="0" w:color="auto"/>
              <w:left w:val="single" w:sz="4" w:space="0" w:color="auto"/>
              <w:bottom w:val="single" w:sz="4" w:space="0" w:color="auto"/>
              <w:right w:val="single" w:sz="4" w:space="0" w:color="auto"/>
            </w:tcBorders>
            <w:hideMark/>
          </w:tcPr>
          <w:p w14:paraId="720A04EC" w14:textId="77777777" w:rsidR="007802D2" w:rsidRPr="000C3143" w:rsidRDefault="007802D2">
            <w:pPr>
              <w:spacing w:line="240" w:lineRule="auto"/>
              <w:rPr>
                <w:szCs w:val="24"/>
                <w:u w:val="single"/>
              </w:rPr>
            </w:pPr>
            <w:r w:rsidRPr="000C3143">
              <w:rPr>
                <w:szCs w:val="24"/>
                <w:u w:val="single"/>
              </w:rPr>
              <w:t xml:space="preserve">Evidence of Authenticity and Date are required within the documentation itself. </w:t>
            </w:r>
          </w:p>
          <w:p w14:paraId="056BD04B" w14:textId="77777777" w:rsidR="007802D2" w:rsidRPr="000C3143" w:rsidRDefault="007802D2">
            <w:pPr>
              <w:spacing w:line="240" w:lineRule="auto"/>
              <w:rPr>
                <w:szCs w:val="24"/>
              </w:rPr>
            </w:pPr>
            <w:r w:rsidRPr="000C3143">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7802D2" w:rsidRPr="000C3143" w14:paraId="543B4831" w14:textId="77777777" w:rsidTr="007802D2">
        <w:tc>
          <w:tcPr>
            <w:tcW w:w="9350" w:type="dxa"/>
            <w:tcBorders>
              <w:top w:val="single" w:sz="4" w:space="0" w:color="auto"/>
              <w:left w:val="single" w:sz="4" w:space="0" w:color="auto"/>
              <w:bottom w:val="single" w:sz="4" w:space="0" w:color="auto"/>
              <w:right w:val="single" w:sz="4" w:space="0" w:color="auto"/>
            </w:tcBorders>
          </w:tcPr>
          <w:p w14:paraId="09805897" w14:textId="77777777" w:rsidR="007802D2" w:rsidRPr="000C3143" w:rsidRDefault="007802D2">
            <w:pPr>
              <w:spacing w:line="240" w:lineRule="auto"/>
              <w:rPr>
                <w:szCs w:val="24"/>
              </w:rPr>
            </w:pPr>
          </w:p>
          <w:p w14:paraId="1BD35AB8" w14:textId="77777777" w:rsidR="007802D2" w:rsidRPr="000C3143" w:rsidRDefault="007802D2">
            <w:pPr>
              <w:spacing w:line="240" w:lineRule="auto"/>
              <w:rPr>
                <w:szCs w:val="24"/>
              </w:rPr>
            </w:pPr>
          </w:p>
          <w:p w14:paraId="164C11B9" w14:textId="77777777" w:rsidR="007802D2" w:rsidRPr="000C3143" w:rsidRDefault="007802D2">
            <w:pPr>
              <w:spacing w:line="240" w:lineRule="auto"/>
              <w:rPr>
                <w:szCs w:val="24"/>
              </w:rPr>
            </w:pPr>
          </w:p>
          <w:p w14:paraId="7F50A79E" w14:textId="77777777" w:rsidR="007802D2" w:rsidRPr="000C3143" w:rsidRDefault="007802D2">
            <w:pPr>
              <w:spacing w:line="240" w:lineRule="auto"/>
              <w:rPr>
                <w:szCs w:val="24"/>
              </w:rPr>
            </w:pPr>
          </w:p>
        </w:tc>
      </w:tr>
    </w:tbl>
    <w:p w14:paraId="014D59F2" w14:textId="77777777" w:rsidR="007802D2" w:rsidRDefault="007802D2"/>
    <w:p w14:paraId="0F8039BC" w14:textId="77777777" w:rsidR="007802D2" w:rsidRDefault="007802D2">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7802D2" w14:paraId="6A15681D" w14:textId="77777777" w:rsidTr="007802D2">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533AA34" w14:textId="77777777" w:rsidR="007802D2" w:rsidRDefault="007802D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 Cover Page</w:t>
            </w:r>
          </w:p>
        </w:tc>
      </w:tr>
    </w:tbl>
    <w:p w14:paraId="5248132D" w14:textId="77777777" w:rsidR="007802D2" w:rsidRDefault="007802D2" w:rsidP="007802D2">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7802D2" w:rsidRPr="003F1123" w14:paraId="4DFBD297" w14:textId="77777777" w:rsidTr="006A113D">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32147BBE" w14:textId="77777777" w:rsidR="007802D2" w:rsidRPr="003F1123" w:rsidRDefault="007802D2">
            <w:pPr>
              <w:spacing w:line="240" w:lineRule="auto"/>
              <w:rPr>
                <w:b/>
                <w:szCs w:val="24"/>
              </w:rPr>
            </w:pPr>
            <w:r w:rsidRPr="003F1123">
              <w:rPr>
                <w:b/>
                <w:szCs w:val="24"/>
              </w:rPr>
              <w:t>Measure #</w:t>
            </w:r>
            <w:r w:rsidR="00A932EA" w:rsidRPr="003F1123">
              <w:rPr>
                <w:b/>
                <w:szCs w:val="24"/>
              </w:rPr>
              <w:t xml:space="preserve"> 12.2.1</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56DBEC0F" w14:textId="77777777" w:rsidR="007802D2" w:rsidRPr="003F1123" w:rsidRDefault="00A932EA" w:rsidP="003F1123">
            <w:pPr>
              <w:autoSpaceDE w:val="0"/>
              <w:autoSpaceDN w:val="0"/>
              <w:adjustRightInd w:val="0"/>
              <w:spacing w:line="240" w:lineRule="auto"/>
              <w:rPr>
                <w:i/>
                <w:szCs w:val="24"/>
              </w:rPr>
            </w:pPr>
            <w:r w:rsidRPr="003F1123">
              <w:rPr>
                <w:rFonts w:cs="HelveticaLTStd-Roman"/>
                <w:szCs w:val="24"/>
              </w:rPr>
              <w:t>Communication with the governing entity regarding the responsibilities of the</w:t>
            </w:r>
            <w:r w:rsidR="003F1123">
              <w:rPr>
                <w:rFonts w:cs="HelveticaLTStd-Roman"/>
                <w:szCs w:val="24"/>
              </w:rPr>
              <w:t xml:space="preserve"> </w:t>
            </w:r>
            <w:r w:rsidRPr="003F1123">
              <w:rPr>
                <w:rFonts w:cs="HelveticaLTStd-Roman"/>
                <w:szCs w:val="24"/>
              </w:rPr>
              <w:t>public health department and of the responsibilities of the governing entity</w:t>
            </w:r>
            <w:r w:rsidR="00B6702F">
              <w:rPr>
                <w:rFonts w:cs="HelveticaLTStd-Roman"/>
                <w:szCs w:val="24"/>
              </w:rPr>
              <w:t>.</w:t>
            </w:r>
          </w:p>
        </w:tc>
      </w:tr>
      <w:tr w:rsidR="007802D2" w:rsidRPr="003F1123" w14:paraId="673BF0FC" w14:textId="77777777" w:rsidTr="006A113D">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50CACE36" w14:textId="77777777" w:rsidR="007802D2" w:rsidRPr="003F1123" w:rsidRDefault="007802D2">
            <w:pPr>
              <w:spacing w:line="240" w:lineRule="auto"/>
              <w:rPr>
                <w:szCs w:val="24"/>
              </w:rPr>
            </w:pPr>
            <w:r w:rsidRPr="003F1123">
              <w:rPr>
                <w:szCs w:val="24"/>
              </w:rPr>
              <w:t>RD #</w:t>
            </w:r>
            <w:r w:rsidR="009A4D44" w:rsidRPr="003F1123">
              <w:rPr>
                <w:szCs w:val="24"/>
              </w:rPr>
              <w:t xml:space="preserve"> 1</w:t>
            </w:r>
          </w:p>
        </w:tc>
        <w:tc>
          <w:tcPr>
            <w:tcW w:w="4770" w:type="dxa"/>
            <w:tcBorders>
              <w:top w:val="single" w:sz="4" w:space="0" w:color="auto"/>
              <w:left w:val="single" w:sz="4" w:space="0" w:color="auto"/>
              <w:bottom w:val="single" w:sz="4" w:space="0" w:color="auto"/>
              <w:right w:val="single" w:sz="4" w:space="0" w:color="auto"/>
            </w:tcBorders>
            <w:vAlign w:val="center"/>
            <w:hideMark/>
          </w:tcPr>
          <w:p w14:paraId="0F55C1EA" w14:textId="77777777" w:rsidR="007802D2" w:rsidRPr="003F1123" w:rsidRDefault="009A4D44" w:rsidP="003F1123">
            <w:pPr>
              <w:autoSpaceDE w:val="0"/>
              <w:autoSpaceDN w:val="0"/>
              <w:adjustRightInd w:val="0"/>
              <w:spacing w:line="240" w:lineRule="auto"/>
              <w:rPr>
                <w:i/>
                <w:szCs w:val="24"/>
              </w:rPr>
            </w:pPr>
            <w:r w:rsidRPr="003F1123">
              <w:rPr>
                <w:rFonts w:cs="HelveticaNeueLTStd-Hv"/>
                <w:szCs w:val="24"/>
              </w:rPr>
              <w:t>Communication with the governing entity regarding the responsibilities of the public health</w:t>
            </w:r>
            <w:r w:rsidR="003F1123">
              <w:rPr>
                <w:rFonts w:cs="HelveticaNeueLTStd-Hv"/>
                <w:szCs w:val="24"/>
              </w:rPr>
              <w:t xml:space="preserve"> </w:t>
            </w:r>
            <w:r w:rsidRPr="003F1123">
              <w:rPr>
                <w:rFonts w:cs="HelveticaNeueLTStd-Hv"/>
                <w:szCs w:val="24"/>
              </w:rPr>
              <w:t>department</w:t>
            </w:r>
            <w:r w:rsidR="00B6702F">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67FCEEBE" w14:textId="77777777" w:rsidR="003F1123" w:rsidRPr="003F1123" w:rsidRDefault="003F1123" w:rsidP="003F1123">
            <w:pPr>
              <w:autoSpaceDE w:val="0"/>
              <w:autoSpaceDN w:val="0"/>
              <w:adjustRightInd w:val="0"/>
              <w:spacing w:line="240" w:lineRule="auto"/>
              <w:rPr>
                <w:rFonts w:cs="HelveticaNeueLTStd-Hv"/>
                <w:szCs w:val="24"/>
              </w:rPr>
            </w:pPr>
            <w:r w:rsidRPr="003F1123">
              <w:rPr>
                <w:rFonts w:cs="HelveticaNeueLTStd-Hv"/>
                <w:szCs w:val="24"/>
              </w:rPr>
              <w:t>2 examples</w:t>
            </w:r>
          </w:p>
          <w:p w14:paraId="6D5FECD3" w14:textId="77777777" w:rsidR="003F1123" w:rsidRPr="003F1123" w:rsidRDefault="003F1123" w:rsidP="003F1123">
            <w:pPr>
              <w:autoSpaceDE w:val="0"/>
              <w:autoSpaceDN w:val="0"/>
              <w:adjustRightInd w:val="0"/>
              <w:spacing w:line="240" w:lineRule="auto"/>
              <w:rPr>
                <w:rFonts w:cs="HelveticaNeueLTStd-Hv"/>
                <w:szCs w:val="24"/>
              </w:rPr>
            </w:pPr>
            <w:r w:rsidRPr="003F1123">
              <w:rPr>
                <w:rFonts w:cs="HelveticaNeueLTStd-Hv"/>
                <w:szCs w:val="24"/>
              </w:rPr>
              <w:t>for a; 1</w:t>
            </w:r>
          </w:p>
          <w:p w14:paraId="140D59E2" w14:textId="77777777" w:rsidR="003F1123" w:rsidRPr="003F1123" w:rsidRDefault="003F1123" w:rsidP="003F1123">
            <w:pPr>
              <w:autoSpaceDE w:val="0"/>
              <w:autoSpaceDN w:val="0"/>
              <w:adjustRightInd w:val="0"/>
              <w:spacing w:line="240" w:lineRule="auto"/>
              <w:rPr>
                <w:rFonts w:cs="HelveticaNeueLTStd-Hv"/>
                <w:szCs w:val="24"/>
              </w:rPr>
            </w:pPr>
            <w:r w:rsidRPr="003F1123">
              <w:rPr>
                <w:rFonts w:cs="HelveticaNeueLTStd-Hv"/>
                <w:szCs w:val="24"/>
              </w:rPr>
              <w:t>process</w:t>
            </w:r>
          </w:p>
          <w:p w14:paraId="5F3DF70F" w14:textId="77777777" w:rsidR="007802D2" w:rsidRPr="003F1123" w:rsidRDefault="003F1123" w:rsidP="003F1123">
            <w:pPr>
              <w:spacing w:line="240" w:lineRule="auto"/>
              <w:rPr>
                <w:szCs w:val="24"/>
              </w:rPr>
            </w:pPr>
            <w:r w:rsidRPr="003F1123">
              <w:rPr>
                <w:rFonts w:cs="HelveticaNeueLTStd-Hv"/>
                <w:szCs w:val="24"/>
              </w:rPr>
              <w:t>for b</w:t>
            </w:r>
          </w:p>
        </w:tc>
      </w:tr>
    </w:tbl>
    <w:p w14:paraId="0198DB07" w14:textId="77777777" w:rsidR="007802D2" w:rsidRPr="003F1123" w:rsidRDefault="007802D2" w:rsidP="007802D2">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7802D2" w:rsidRPr="003F1123" w14:paraId="46A7BAF8" w14:textId="77777777" w:rsidTr="007802D2">
        <w:tc>
          <w:tcPr>
            <w:tcW w:w="5485" w:type="dxa"/>
            <w:gridSpan w:val="2"/>
            <w:tcBorders>
              <w:top w:val="single" w:sz="4" w:space="0" w:color="auto"/>
              <w:left w:val="single" w:sz="4" w:space="0" w:color="auto"/>
              <w:bottom w:val="single" w:sz="4" w:space="0" w:color="auto"/>
              <w:right w:val="single" w:sz="4" w:space="0" w:color="auto"/>
            </w:tcBorders>
            <w:hideMark/>
          </w:tcPr>
          <w:p w14:paraId="60174919" w14:textId="77777777" w:rsidR="007802D2" w:rsidRPr="003F1123" w:rsidRDefault="007802D2">
            <w:pPr>
              <w:spacing w:line="240" w:lineRule="auto"/>
              <w:rPr>
                <w:b/>
                <w:szCs w:val="24"/>
              </w:rPr>
            </w:pPr>
            <w:r w:rsidRPr="003F1123">
              <w:rPr>
                <w:b/>
                <w:szCs w:val="24"/>
              </w:rPr>
              <w:t>Required Elements from Guidance</w:t>
            </w:r>
            <w:r w:rsidRPr="003F1123">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785C2EB4" w14:textId="77777777" w:rsidR="007802D2" w:rsidRPr="003F1123" w:rsidRDefault="007802D2">
            <w:pPr>
              <w:spacing w:line="240" w:lineRule="auto"/>
              <w:jc w:val="center"/>
              <w:rPr>
                <w:b/>
                <w:szCs w:val="24"/>
              </w:rPr>
            </w:pPr>
            <w:r w:rsidRPr="003F1123">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0378A6E8" w14:textId="77777777" w:rsidR="007802D2" w:rsidRPr="003F1123" w:rsidRDefault="007802D2">
            <w:pPr>
              <w:spacing w:line="240" w:lineRule="auto"/>
              <w:jc w:val="center"/>
              <w:rPr>
                <w:b/>
                <w:szCs w:val="24"/>
              </w:rPr>
            </w:pPr>
            <w:r w:rsidRPr="003F1123">
              <w:rPr>
                <w:szCs w:val="24"/>
              </w:rPr>
              <w:t xml:space="preserve">Explanatory Notes </w:t>
            </w:r>
          </w:p>
        </w:tc>
      </w:tr>
      <w:tr w:rsidR="00B6702F" w:rsidRPr="003F1123" w14:paraId="6E3EDF14" w14:textId="77777777" w:rsidTr="00B6702F">
        <w:trPr>
          <w:trHeight w:val="1440"/>
        </w:trPr>
        <w:tc>
          <w:tcPr>
            <w:tcW w:w="625" w:type="dxa"/>
            <w:vMerge w:val="restart"/>
            <w:tcBorders>
              <w:top w:val="single" w:sz="4" w:space="0" w:color="auto"/>
              <w:left w:val="single" w:sz="4" w:space="0" w:color="auto"/>
              <w:right w:val="single" w:sz="4" w:space="0" w:color="auto"/>
            </w:tcBorders>
          </w:tcPr>
          <w:p w14:paraId="2BBC87C6" w14:textId="77777777" w:rsidR="00B6702F" w:rsidRPr="003F1123" w:rsidRDefault="00B6702F">
            <w:pPr>
              <w:spacing w:line="240" w:lineRule="auto"/>
              <w:rPr>
                <w:szCs w:val="24"/>
              </w:rPr>
            </w:pPr>
            <w:r w:rsidRPr="003F1123">
              <w:rPr>
                <w:szCs w:val="24"/>
              </w:rPr>
              <w:t>1</w:t>
            </w:r>
          </w:p>
        </w:tc>
        <w:tc>
          <w:tcPr>
            <w:tcW w:w="4860" w:type="dxa"/>
            <w:tcBorders>
              <w:top w:val="single" w:sz="4" w:space="0" w:color="auto"/>
              <w:left w:val="single" w:sz="4" w:space="0" w:color="auto"/>
              <w:right w:val="single" w:sz="4" w:space="0" w:color="auto"/>
            </w:tcBorders>
          </w:tcPr>
          <w:p w14:paraId="7AB17BEF" w14:textId="77777777" w:rsidR="00B6702F" w:rsidRPr="003F1123" w:rsidRDefault="00B6702F" w:rsidP="000F4B0D">
            <w:pPr>
              <w:autoSpaceDE w:val="0"/>
              <w:autoSpaceDN w:val="0"/>
              <w:adjustRightInd w:val="0"/>
              <w:spacing w:line="240" w:lineRule="auto"/>
              <w:rPr>
                <w:szCs w:val="24"/>
              </w:rPr>
            </w:pPr>
            <w:r w:rsidRPr="003F1123">
              <w:rPr>
                <w:rFonts w:cs="HelveticaNeueLTStd-Hv"/>
                <w:szCs w:val="24"/>
              </w:rPr>
              <w:t>The health department must document communications provided to the governing entity concerning the health department’s responsibilities, as set forth in the health department’s authorizing document(s).</w:t>
            </w:r>
            <w:r>
              <w:rPr>
                <w:szCs w:val="24"/>
              </w:rPr>
              <w:t xml:space="preserve"> </w:t>
            </w:r>
          </w:p>
        </w:tc>
        <w:tc>
          <w:tcPr>
            <w:tcW w:w="1362" w:type="dxa"/>
            <w:tcBorders>
              <w:top w:val="single" w:sz="4" w:space="0" w:color="auto"/>
              <w:left w:val="single" w:sz="4" w:space="0" w:color="auto"/>
              <w:right w:val="single" w:sz="4" w:space="0" w:color="auto"/>
            </w:tcBorders>
          </w:tcPr>
          <w:p w14:paraId="05EC8B32" w14:textId="77777777" w:rsidR="00B6702F" w:rsidRPr="003F1123" w:rsidRDefault="00B6702F">
            <w:pPr>
              <w:spacing w:line="240" w:lineRule="auto"/>
              <w:rPr>
                <w:szCs w:val="24"/>
              </w:rPr>
            </w:pPr>
          </w:p>
        </w:tc>
        <w:tc>
          <w:tcPr>
            <w:tcW w:w="2430" w:type="dxa"/>
            <w:tcBorders>
              <w:top w:val="single" w:sz="4" w:space="0" w:color="auto"/>
              <w:left w:val="single" w:sz="4" w:space="0" w:color="auto"/>
              <w:right w:val="single" w:sz="4" w:space="0" w:color="auto"/>
            </w:tcBorders>
          </w:tcPr>
          <w:p w14:paraId="5EA4AAF2" w14:textId="77777777" w:rsidR="00B6702F" w:rsidRPr="003F1123" w:rsidRDefault="00B6702F">
            <w:pPr>
              <w:spacing w:line="240" w:lineRule="auto"/>
              <w:rPr>
                <w:szCs w:val="24"/>
              </w:rPr>
            </w:pPr>
          </w:p>
        </w:tc>
      </w:tr>
      <w:tr w:rsidR="00B6702F" w:rsidRPr="003F1123" w14:paraId="160B369E" w14:textId="77777777" w:rsidTr="00EF5661">
        <w:trPr>
          <w:trHeight w:val="1152"/>
        </w:trPr>
        <w:tc>
          <w:tcPr>
            <w:tcW w:w="625" w:type="dxa"/>
            <w:vMerge/>
            <w:tcBorders>
              <w:left w:val="single" w:sz="4" w:space="0" w:color="auto"/>
              <w:right w:val="single" w:sz="4" w:space="0" w:color="auto"/>
            </w:tcBorders>
          </w:tcPr>
          <w:p w14:paraId="7D00E1F2" w14:textId="77777777" w:rsidR="00B6702F" w:rsidRPr="003F1123" w:rsidRDefault="00B6702F">
            <w:pPr>
              <w:spacing w:line="240" w:lineRule="auto"/>
              <w:rPr>
                <w:szCs w:val="24"/>
              </w:rPr>
            </w:pPr>
          </w:p>
        </w:tc>
        <w:tc>
          <w:tcPr>
            <w:tcW w:w="4860" w:type="dxa"/>
            <w:tcBorders>
              <w:top w:val="single" w:sz="4" w:space="0" w:color="auto"/>
              <w:left w:val="single" w:sz="4" w:space="0" w:color="auto"/>
              <w:right w:val="single" w:sz="4" w:space="0" w:color="auto"/>
            </w:tcBorders>
          </w:tcPr>
          <w:p w14:paraId="25E8FF78" w14:textId="77777777" w:rsidR="00B6702F" w:rsidRPr="003F1123" w:rsidRDefault="00B6702F" w:rsidP="000F4B0D">
            <w:pPr>
              <w:autoSpaceDE w:val="0"/>
              <w:autoSpaceDN w:val="0"/>
              <w:adjustRightInd w:val="0"/>
              <w:spacing w:line="240" w:lineRule="auto"/>
              <w:rPr>
                <w:rFonts w:cs="HelveticaNeueLTStd-Hv"/>
                <w:szCs w:val="24"/>
              </w:rPr>
            </w:pPr>
            <w:r w:rsidRPr="00B6702F">
              <w:rPr>
                <w:rFonts w:cs="HelveticaNeueLTStd-Hv"/>
                <w:szCs w:val="24"/>
              </w:rPr>
              <w:t>Documentation must demonstrate the process of informing the governing entity about the responsibilities of the health department.</w:t>
            </w:r>
          </w:p>
        </w:tc>
        <w:tc>
          <w:tcPr>
            <w:tcW w:w="1362" w:type="dxa"/>
            <w:tcBorders>
              <w:top w:val="single" w:sz="4" w:space="0" w:color="auto"/>
              <w:left w:val="single" w:sz="4" w:space="0" w:color="auto"/>
              <w:right w:val="single" w:sz="4" w:space="0" w:color="auto"/>
            </w:tcBorders>
          </w:tcPr>
          <w:p w14:paraId="769D707D" w14:textId="77777777" w:rsidR="00B6702F" w:rsidRPr="003F1123" w:rsidRDefault="00B6702F">
            <w:pPr>
              <w:spacing w:line="240" w:lineRule="auto"/>
              <w:rPr>
                <w:szCs w:val="24"/>
              </w:rPr>
            </w:pPr>
          </w:p>
        </w:tc>
        <w:tc>
          <w:tcPr>
            <w:tcW w:w="2430" w:type="dxa"/>
            <w:tcBorders>
              <w:top w:val="single" w:sz="4" w:space="0" w:color="auto"/>
              <w:left w:val="single" w:sz="4" w:space="0" w:color="auto"/>
              <w:right w:val="single" w:sz="4" w:space="0" w:color="auto"/>
            </w:tcBorders>
          </w:tcPr>
          <w:p w14:paraId="10F159B5" w14:textId="77777777" w:rsidR="00B6702F" w:rsidRPr="003F1123" w:rsidRDefault="00B6702F">
            <w:pPr>
              <w:spacing w:line="240" w:lineRule="auto"/>
              <w:rPr>
                <w:szCs w:val="24"/>
              </w:rPr>
            </w:pPr>
          </w:p>
        </w:tc>
      </w:tr>
      <w:tr w:rsidR="00DD14D0" w:rsidRPr="003F1123" w14:paraId="1707B5AA" w14:textId="77777777" w:rsidTr="007B3170">
        <w:trPr>
          <w:trHeight w:val="449"/>
        </w:trPr>
        <w:tc>
          <w:tcPr>
            <w:tcW w:w="625" w:type="dxa"/>
            <w:tcBorders>
              <w:left w:val="single" w:sz="4" w:space="0" w:color="auto"/>
              <w:right w:val="single" w:sz="4" w:space="0" w:color="auto"/>
            </w:tcBorders>
          </w:tcPr>
          <w:p w14:paraId="473B1846" w14:textId="77777777" w:rsidR="00DD14D0" w:rsidRPr="003F1123" w:rsidRDefault="008C2DBD">
            <w:pPr>
              <w:spacing w:line="240" w:lineRule="auto"/>
              <w:rPr>
                <w:szCs w:val="24"/>
              </w:rPr>
            </w:pPr>
            <w:r>
              <w:rPr>
                <w:szCs w:val="24"/>
              </w:rPr>
              <w:t>1a</w:t>
            </w:r>
          </w:p>
        </w:tc>
        <w:tc>
          <w:tcPr>
            <w:tcW w:w="4860" w:type="dxa"/>
            <w:tcBorders>
              <w:top w:val="single" w:sz="4" w:space="0" w:color="auto"/>
              <w:left w:val="single" w:sz="4" w:space="0" w:color="auto"/>
              <w:bottom w:val="single" w:sz="4" w:space="0" w:color="auto"/>
              <w:right w:val="single" w:sz="4" w:space="0" w:color="auto"/>
            </w:tcBorders>
          </w:tcPr>
          <w:p w14:paraId="7F78EC6E" w14:textId="77777777" w:rsidR="00DD14D0" w:rsidRDefault="00DD14D0" w:rsidP="000F4B0D">
            <w:pPr>
              <w:autoSpaceDE w:val="0"/>
              <w:autoSpaceDN w:val="0"/>
              <w:adjustRightInd w:val="0"/>
              <w:spacing w:line="240" w:lineRule="auto"/>
              <w:rPr>
                <w:rFonts w:cs="HelveticaLTStd-Roman"/>
                <w:szCs w:val="24"/>
              </w:rPr>
            </w:pPr>
            <w:r w:rsidRPr="003F1123">
              <w:rPr>
                <w:rFonts w:cs="HelveticaLTStd-Roman"/>
                <w:szCs w:val="24"/>
              </w:rPr>
              <w:t>The health department must document its sharing with the governing entity operational definitions and/or statements of the public health governing entity’s public health related roles and responsibilities.</w:t>
            </w:r>
          </w:p>
          <w:p w14:paraId="46D42431" w14:textId="77777777" w:rsidR="00165ADD" w:rsidRDefault="00165ADD" w:rsidP="000F4B0D">
            <w:pPr>
              <w:autoSpaceDE w:val="0"/>
              <w:autoSpaceDN w:val="0"/>
              <w:adjustRightInd w:val="0"/>
              <w:spacing w:line="240" w:lineRule="auto"/>
              <w:rPr>
                <w:rFonts w:cs="HelveticaLTStd-Roman"/>
                <w:szCs w:val="24"/>
              </w:rPr>
            </w:pPr>
          </w:p>
          <w:p w14:paraId="411F1D35" w14:textId="52E34F02" w:rsidR="00165ADD" w:rsidRPr="003F1123" w:rsidRDefault="00165ADD" w:rsidP="00FC240D">
            <w:pPr>
              <w:rPr>
                <w:szCs w:val="24"/>
              </w:rPr>
            </w:pPr>
            <w:r w:rsidRPr="00313FC1">
              <w:rPr>
                <w:szCs w:val="24"/>
              </w:rPr>
              <w:t>Note: The examples for 1a can relate to either the roles of the health department or the roles of the governing entity; examples must relate to the defined legal authority noted in 12.1.1 and/or 12.1.2</w:t>
            </w:r>
            <w:r>
              <w:rPr>
                <w:szCs w:val="24"/>
              </w:rPr>
              <w:t>.</w:t>
            </w:r>
          </w:p>
        </w:tc>
        <w:tc>
          <w:tcPr>
            <w:tcW w:w="1362" w:type="dxa"/>
            <w:tcBorders>
              <w:top w:val="single" w:sz="4" w:space="0" w:color="auto"/>
              <w:left w:val="single" w:sz="4" w:space="0" w:color="auto"/>
              <w:bottom w:val="single" w:sz="4" w:space="0" w:color="auto"/>
              <w:right w:val="single" w:sz="4" w:space="0" w:color="auto"/>
            </w:tcBorders>
          </w:tcPr>
          <w:p w14:paraId="61B043AF" w14:textId="77777777" w:rsidR="00DD14D0" w:rsidRPr="003F1123" w:rsidRDefault="00DD14D0">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2216AB7" w14:textId="77777777" w:rsidR="00DD14D0" w:rsidRPr="003F1123" w:rsidRDefault="00DD14D0">
            <w:pPr>
              <w:spacing w:line="240" w:lineRule="auto"/>
              <w:rPr>
                <w:szCs w:val="24"/>
              </w:rPr>
            </w:pPr>
          </w:p>
        </w:tc>
      </w:tr>
      <w:tr w:rsidR="00DD14D0" w:rsidRPr="003F1123" w14:paraId="74F46D15" w14:textId="77777777" w:rsidTr="007B3170">
        <w:trPr>
          <w:trHeight w:val="449"/>
        </w:trPr>
        <w:tc>
          <w:tcPr>
            <w:tcW w:w="625" w:type="dxa"/>
            <w:tcBorders>
              <w:left w:val="single" w:sz="4" w:space="0" w:color="auto"/>
              <w:bottom w:val="single" w:sz="4" w:space="0" w:color="auto"/>
              <w:right w:val="single" w:sz="4" w:space="0" w:color="auto"/>
            </w:tcBorders>
          </w:tcPr>
          <w:p w14:paraId="1DD103AA" w14:textId="77777777" w:rsidR="00DD14D0" w:rsidRPr="003F1123" w:rsidRDefault="008C2DBD">
            <w:pPr>
              <w:spacing w:line="240" w:lineRule="auto"/>
              <w:rPr>
                <w:szCs w:val="24"/>
              </w:rPr>
            </w:pPr>
            <w:r>
              <w:rPr>
                <w:szCs w:val="24"/>
              </w:rPr>
              <w:t>1b</w:t>
            </w:r>
          </w:p>
        </w:tc>
        <w:tc>
          <w:tcPr>
            <w:tcW w:w="4860" w:type="dxa"/>
            <w:tcBorders>
              <w:top w:val="single" w:sz="4" w:space="0" w:color="auto"/>
              <w:left w:val="single" w:sz="4" w:space="0" w:color="auto"/>
              <w:bottom w:val="single" w:sz="4" w:space="0" w:color="auto"/>
              <w:right w:val="single" w:sz="4" w:space="0" w:color="auto"/>
            </w:tcBorders>
          </w:tcPr>
          <w:p w14:paraId="7686607A" w14:textId="77777777" w:rsidR="00DD14D0" w:rsidRPr="003F1123" w:rsidRDefault="00DD14D0" w:rsidP="000F4B0D">
            <w:pPr>
              <w:autoSpaceDE w:val="0"/>
              <w:autoSpaceDN w:val="0"/>
              <w:adjustRightInd w:val="0"/>
              <w:spacing w:line="240" w:lineRule="auto"/>
              <w:rPr>
                <w:szCs w:val="24"/>
              </w:rPr>
            </w:pPr>
            <w:r w:rsidRPr="003F1123">
              <w:rPr>
                <w:rFonts w:cs="HelveticaLTStd-Roman"/>
                <w:szCs w:val="24"/>
              </w:rPr>
              <w:t xml:space="preserve">The health department must document its process for orientation of new members of the governing entity. New member orientation must include </w:t>
            </w:r>
            <w:r w:rsidRPr="00FC240D">
              <w:rPr>
                <w:rFonts w:cs="HelveticaLTStd-Roman"/>
                <w:szCs w:val="24"/>
                <w:u w:val="single"/>
              </w:rPr>
              <w:t>both</w:t>
            </w:r>
            <w:r w:rsidRPr="003F1123">
              <w:rPr>
                <w:rFonts w:cs="HelveticaLTStd-Roman"/>
                <w:szCs w:val="24"/>
              </w:rPr>
              <w:t xml:space="preserve"> the responsibilities of the health department and of the governing entity.</w:t>
            </w:r>
          </w:p>
        </w:tc>
        <w:tc>
          <w:tcPr>
            <w:tcW w:w="1362" w:type="dxa"/>
            <w:tcBorders>
              <w:top w:val="single" w:sz="4" w:space="0" w:color="auto"/>
              <w:left w:val="single" w:sz="4" w:space="0" w:color="auto"/>
              <w:bottom w:val="single" w:sz="4" w:space="0" w:color="auto"/>
              <w:right w:val="single" w:sz="4" w:space="0" w:color="auto"/>
            </w:tcBorders>
          </w:tcPr>
          <w:p w14:paraId="1C3032B7" w14:textId="77777777" w:rsidR="00DD14D0" w:rsidRPr="003F1123" w:rsidRDefault="00DD14D0">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00165CD8" w14:textId="77777777" w:rsidR="00DD14D0" w:rsidRPr="003F1123" w:rsidRDefault="00DD14D0">
            <w:pPr>
              <w:spacing w:line="240" w:lineRule="auto"/>
              <w:rPr>
                <w:szCs w:val="24"/>
              </w:rPr>
            </w:pPr>
          </w:p>
        </w:tc>
      </w:tr>
    </w:tbl>
    <w:p w14:paraId="6009BBAF" w14:textId="77777777" w:rsidR="007802D2" w:rsidRPr="003F1123" w:rsidRDefault="007802D2" w:rsidP="007802D2">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7802D2" w:rsidRPr="003F1123" w14:paraId="62D3E762" w14:textId="77777777" w:rsidTr="007802D2">
        <w:trPr>
          <w:trHeight w:val="683"/>
        </w:trPr>
        <w:tc>
          <w:tcPr>
            <w:tcW w:w="9350" w:type="dxa"/>
            <w:tcBorders>
              <w:top w:val="single" w:sz="4" w:space="0" w:color="auto"/>
              <w:left w:val="single" w:sz="4" w:space="0" w:color="auto"/>
              <w:bottom w:val="single" w:sz="4" w:space="0" w:color="auto"/>
              <w:right w:val="single" w:sz="4" w:space="0" w:color="auto"/>
            </w:tcBorders>
            <w:hideMark/>
          </w:tcPr>
          <w:p w14:paraId="70721631" w14:textId="77777777" w:rsidR="007802D2" w:rsidRPr="003F1123" w:rsidRDefault="007802D2">
            <w:pPr>
              <w:spacing w:line="240" w:lineRule="auto"/>
              <w:rPr>
                <w:szCs w:val="24"/>
                <w:u w:val="single"/>
              </w:rPr>
            </w:pPr>
            <w:r w:rsidRPr="003F1123">
              <w:rPr>
                <w:szCs w:val="24"/>
                <w:u w:val="single"/>
              </w:rPr>
              <w:t xml:space="preserve">Evidence of Authenticity and Date are required within the documentation itself. </w:t>
            </w:r>
          </w:p>
          <w:p w14:paraId="63CA4C09" w14:textId="77777777" w:rsidR="007802D2" w:rsidRPr="003F1123" w:rsidRDefault="007802D2">
            <w:pPr>
              <w:spacing w:line="240" w:lineRule="auto"/>
              <w:rPr>
                <w:szCs w:val="24"/>
              </w:rPr>
            </w:pPr>
            <w:r w:rsidRPr="003F1123">
              <w:rPr>
                <w:szCs w:val="24"/>
              </w:rPr>
              <w:lastRenderedPageBreak/>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7802D2" w:rsidRPr="003F1123" w14:paraId="58493973" w14:textId="77777777" w:rsidTr="007802D2">
        <w:tc>
          <w:tcPr>
            <w:tcW w:w="9350" w:type="dxa"/>
            <w:tcBorders>
              <w:top w:val="single" w:sz="4" w:space="0" w:color="auto"/>
              <w:left w:val="single" w:sz="4" w:space="0" w:color="auto"/>
              <w:bottom w:val="single" w:sz="4" w:space="0" w:color="auto"/>
              <w:right w:val="single" w:sz="4" w:space="0" w:color="auto"/>
            </w:tcBorders>
          </w:tcPr>
          <w:p w14:paraId="76608CF0" w14:textId="77777777" w:rsidR="007802D2" w:rsidRPr="003F1123" w:rsidRDefault="007802D2">
            <w:pPr>
              <w:spacing w:line="240" w:lineRule="auto"/>
              <w:rPr>
                <w:szCs w:val="24"/>
              </w:rPr>
            </w:pPr>
          </w:p>
          <w:p w14:paraId="710BDA6E" w14:textId="77777777" w:rsidR="007802D2" w:rsidRPr="003F1123" w:rsidRDefault="007802D2">
            <w:pPr>
              <w:spacing w:line="240" w:lineRule="auto"/>
              <w:rPr>
                <w:szCs w:val="24"/>
              </w:rPr>
            </w:pPr>
          </w:p>
          <w:p w14:paraId="6EC7A8EA" w14:textId="77777777" w:rsidR="007802D2" w:rsidRPr="003F1123" w:rsidRDefault="007802D2">
            <w:pPr>
              <w:spacing w:line="240" w:lineRule="auto"/>
              <w:rPr>
                <w:szCs w:val="24"/>
              </w:rPr>
            </w:pPr>
          </w:p>
          <w:p w14:paraId="7CA81C0E" w14:textId="77777777" w:rsidR="007802D2" w:rsidRPr="003F1123" w:rsidRDefault="007802D2">
            <w:pPr>
              <w:spacing w:line="240" w:lineRule="auto"/>
              <w:rPr>
                <w:szCs w:val="24"/>
              </w:rPr>
            </w:pPr>
          </w:p>
        </w:tc>
      </w:tr>
    </w:tbl>
    <w:p w14:paraId="0C2DCE11" w14:textId="77777777" w:rsidR="003F1123" w:rsidRDefault="003F1123"/>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3F1123" w14:paraId="46E84FE6" w14:textId="77777777" w:rsidTr="00217E0A">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4471B1F" w14:textId="77777777" w:rsidR="003F1123" w:rsidRDefault="003F1123" w:rsidP="00217E0A">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t>PHAB Documentation Cover Page</w:t>
            </w:r>
          </w:p>
        </w:tc>
      </w:tr>
    </w:tbl>
    <w:p w14:paraId="594E0A03" w14:textId="77777777" w:rsidR="003F1123" w:rsidRDefault="003F1123" w:rsidP="003F1123">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3F1123" w:rsidRPr="003F1123" w14:paraId="5ABCB8C7" w14:textId="77777777" w:rsidTr="006A113D">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21E2FEAA" w14:textId="77777777" w:rsidR="003F1123" w:rsidRPr="003F1123" w:rsidRDefault="003F1123" w:rsidP="00217E0A">
            <w:pPr>
              <w:spacing w:line="240" w:lineRule="auto"/>
              <w:rPr>
                <w:b/>
                <w:szCs w:val="24"/>
              </w:rPr>
            </w:pPr>
            <w:r w:rsidRPr="003F1123">
              <w:rPr>
                <w:b/>
                <w:szCs w:val="24"/>
              </w:rPr>
              <w:t>Measure # 12.2.1</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1C5096FA" w14:textId="77777777" w:rsidR="003F1123" w:rsidRPr="003F1123" w:rsidRDefault="003F1123" w:rsidP="003F1123">
            <w:pPr>
              <w:autoSpaceDE w:val="0"/>
              <w:autoSpaceDN w:val="0"/>
              <w:adjustRightInd w:val="0"/>
              <w:spacing w:line="240" w:lineRule="auto"/>
              <w:rPr>
                <w:i/>
                <w:szCs w:val="24"/>
              </w:rPr>
            </w:pPr>
            <w:r w:rsidRPr="003F1123">
              <w:rPr>
                <w:rFonts w:cs="HelveticaLTStd-Roman"/>
                <w:szCs w:val="24"/>
              </w:rPr>
              <w:t>Communication with the governing entity regarding the responsibilities of the</w:t>
            </w:r>
            <w:r>
              <w:rPr>
                <w:rFonts w:cs="HelveticaLTStd-Roman"/>
                <w:szCs w:val="24"/>
              </w:rPr>
              <w:t xml:space="preserve"> </w:t>
            </w:r>
            <w:r w:rsidRPr="003F1123">
              <w:rPr>
                <w:rFonts w:cs="HelveticaLTStd-Roman"/>
                <w:szCs w:val="24"/>
              </w:rPr>
              <w:t>public health department and of the responsibilities of the governing entity</w:t>
            </w:r>
            <w:r w:rsidR="00B6702F">
              <w:rPr>
                <w:rFonts w:cs="HelveticaLTStd-Roman"/>
                <w:szCs w:val="24"/>
              </w:rPr>
              <w:t>.</w:t>
            </w:r>
          </w:p>
        </w:tc>
      </w:tr>
      <w:tr w:rsidR="003F1123" w:rsidRPr="003F1123" w14:paraId="56D20AB9" w14:textId="77777777" w:rsidTr="006A113D">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1509A0D5" w14:textId="77777777" w:rsidR="003F1123" w:rsidRPr="003F1123" w:rsidRDefault="003F1123" w:rsidP="00217E0A">
            <w:pPr>
              <w:spacing w:line="240" w:lineRule="auto"/>
              <w:rPr>
                <w:szCs w:val="24"/>
              </w:rPr>
            </w:pPr>
            <w:r w:rsidRPr="003F1123">
              <w:rPr>
                <w:szCs w:val="24"/>
              </w:rPr>
              <w:t>RD # 1</w:t>
            </w:r>
          </w:p>
        </w:tc>
        <w:tc>
          <w:tcPr>
            <w:tcW w:w="4770" w:type="dxa"/>
            <w:tcBorders>
              <w:top w:val="single" w:sz="4" w:space="0" w:color="auto"/>
              <w:left w:val="single" w:sz="4" w:space="0" w:color="auto"/>
              <w:bottom w:val="single" w:sz="4" w:space="0" w:color="auto"/>
              <w:right w:val="single" w:sz="4" w:space="0" w:color="auto"/>
            </w:tcBorders>
            <w:hideMark/>
          </w:tcPr>
          <w:p w14:paraId="2D6BCC7E" w14:textId="77777777" w:rsidR="003F1123" w:rsidRPr="003F1123" w:rsidRDefault="003F1123" w:rsidP="00B6702F">
            <w:pPr>
              <w:autoSpaceDE w:val="0"/>
              <w:autoSpaceDN w:val="0"/>
              <w:adjustRightInd w:val="0"/>
              <w:spacing w:line="240" w:lineRule="auto"/>
              <w:rPr>
                <w:i/>
                <w:szCs w:val="24"/>
              </w:rPr>
            </w:pPr>
            <w:r w:rsidRPr="003F1123">
              <w:rPr>
                <w:rFonts w:cs="HelveticaNeueLTStd-Hv"/>
                <w:szCs w:val="24"/>
              </w:rPr>
              <w:t>Communication with the governing entity regarding the responsibilities of the public health</w:t>
            </w:r>
            <w:r>
              <w:rPr>
                <w:rFonts w:cs="HelveticaNeueLTStd-Hv"/>
                <w:szCs w:val="24"/>
              </w:rPr>
              <w:t xml:space="preserve"> </w:t>
            </w:r>
            <w:r w:rsidRPr="003F1123">
              <w:rPr>
                <w:rFonts w:cs="HelveticaNeueLTStd-Hv"/>
                <w:szCs w:val="24"/>
              </w:rPr>
              <w:t>department</w:t>
            </w:r>
            <w:r w:rsidR="00B6702F">
              <w:rPr>
                <w:rFonts w:cs="HelveticaNeueLTStd-Hv"/>
                <w:szCs w:val="24"/>
              </w:rPr>
              <w: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1B90D1B2" w14:textId="77777777" w:rsidR="003F1123" w:rsidRPr="003F1123" w:rsidRDefault="003F1123" w:rsidP="00217E0A">
            <w:pPr>
              <w:autoSpaceDE w:val="0"/>
              <w:autoSpaceDN w:val="0"/>
              <w:adjustRightInd w:val="0"/>
              <w:spacing w:line="240" w:lineRule="auto"/>
              <w:rPr>
                <w:rFonts w:cs="HelveticaNeueLTStd-Hv"/>
                <w:szCs w:val="24"/>
              </w:rPr>
            </w:pPr>
            <w:r w:rsidRPr="003F1123">
              <w:rPr>
                <w:rFonts w:cs="HelveticaNeueLTStd-Hv"/>
                <w:szCs w:val="24"/>
              </w:rPr>
              <w:t>2 examples</w:t>
            </w:r>
          </w:p>
          <w:p w14:paraId="1DC95DED" w14:textId="77777777" w:rsidR="003F1123" w:rsidRPr="003F1123" w:rsidRDefault="003F1123" w:rsidP="00217E0A">
            <w:pPr>
              <w:autoSpaceDE w:val="0"/>
              <w:autoSpaceDN w:val="0"/>
              <w:adjustRightInd w:val="0"/>
              <w:spacing w:line="240" w:lineRule="auto"/>
              <w:rPr>
                <w:rFonts w:cs="HelveticaNeueLTStd-Hv"/>
                <w:szCs w:val="24"/>
              </w:rPr>
            </w:pPr>
            <w:r w:rsidRPr="003F1123">
              <w:rPr>
                <w:rFonts w:cs="HelveticaNeueLTStd-Hv"/>
                <w:szCs w:val="24"/>
              </w:rPr>
              <w:t>for a; 1</w:t>
            </w:r>
          </w:p>
          <w:p w14:paraId="512512C8" w14:textId="77777777" w:rsidR="003F1123" w:rsidRPr="003F1123" w:rsidRDefault="003F1123" w:rsidP="00217E0A">
            <w:pPr>
              <w:autoSpaceDE w:val="0"/>
              <w:autoSpaceDN w:val="0"/>
              <w:adjustRightInd w:val="0"/>
              <w:spacing w:line="240" w:lineRule="auto"/>
              <w:rPr>
                <w:rFonts w:cs="HelveticaNeueLTStd-Hv"/>
                <w:szCs w:val="24"/>
              </w:rPr>
            </w:pPr>
            <w:r w:rsidRPr="003F1123">
              <w:rPr>
                <w:rFonts w:cs="HelveticaNeueLTStd-Hv"/>
                <w:szCs w:val="24"/>
              </w:rPr>
              <w:t>process</w:t>
            </w:r>
          </w:p>
          <w:p w14:paraId="164E59A7" w14:textId="77777777" w:rsidR="003F1123" w:rsidRPr="003F1123" w:rsidRDefault="003F1123" w:rsidP="00217E0A">
            <w:pPr>
              <w:spacing w:line="240" w:lineRule="auto"/>
              <w:rPr>
                <w:szCs w:val="24"/>
              </w:rPr>
            </w:pPr>
            <w:r w:rsidRPr="003F1123">
              <w:rPr>
                <w:rFonts w:cs="HelveticaNeueLTStd-Hv"/>
                <w:szCs w:val="24"/>
              </w:rPr>
              <w:t>for b</w:t>
            </w:r>
          </w:p>
        </w:tc>
      </w:tr>
    </w:tbl>
    <w:p w14:paraId="52F237BE" w14:textId="77777777" w:rsidR="003F1123" w:rsidRPr="003F1123" w:rsidRDefault="003F1123" w:rsidP="003F1123">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3F1123" w:rsidRPr="003F1123" w14:paraId="0187BAC8" w14:textId="77777777" w:rsidTr="00217E0A">
        <w:tc>
          <w:tcPr>
            <w:tcW w:w="5485" w:type="dxa"/>
            <w:gridSpan w:val="2"/>
            <w:tcBorders>
              <w:top w:val="single" w:sz="4" w:space="0" w:color="auto"/>
              <w:left w:val="single" w:sz="4" w:space="0" w:color="auto"/>
              <w:bottom w:val="single" w:sz="4" w:space="0" w:color="auto"/>
              <w:right w:val="single" w:sz="4" w:space="0" w:color="auto"/>
            </w:tcBorders>
            <w:hideMark/>
          </w:tcPr>
          <w:p w14:paraId="31515A60" w14:textId="77777777" w:rsidR="003F1123" w:rsidRPr="003F1123" w:rsidRDefault="003F1123" w:rsidP="00217E0A">
            <w:pPr>
              <w:spacing w:line="240" w:lineRule="auto"/>
              <w:rPr>
                <w:b/>
                <w:szCs w:val="24"/>
              </w:rPr>
            </w:pPr>
            <w:r w:rsidRPr="003F1123">
              <w:rPr>
                <w:b/>
                <w:szCs w:val="24"/>
              </w:rPr>
              <w:t>Required Elements from Guidance</w:t>
            </w:r>
            <w:r w:rsidRPr="003F1123">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1904F35D" w14:textId="77777777" w:rsidR="003F1123" w:rsidRPr="003F1123" w:rsidRDefault="003F1123" w:rsidP="00217E0A">
            <w:pPr>
              <w:spacing w:line="240" w:lineRule="auto"/>
              <w:jc w:val="center"/>
              <w:rPr>
                <w:b/>
                <w:szCs w:val="24"/>
              </w:rPr>
            </w:pPr>
            <w:r w:rsidRPr="003F1123">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6DF8EC22" w14:textId="77777777" w:rsidR="003F1123" w:rsidRPr="003F1123" w:rsidRDefault="003F1123" w:rsidP="00217E0A">
            <w:pPr>
              <w:spacing w:line="240" w:lineRule="auto"/>
              <w:jc w:val="center"/>
              <w:rPr>
                <w:b/>
                <w:szCs w:val="24"/>
              </w:rPr>
            </w:pPr>
            <w:r w:rsidRPr="003F1123">
              <w:rPr>
                <w:szCs w:val="24"/>
              </w:rPr>
              <w:t xml:space="preserve">Explanatory Notes </w:t>
            </w:r>
          </w:p>
        </w:tc>
      </w:tr>
      <w:tr w:rsidR="00B6702F" w:rsidRPr="003F1123" w14:paraId="3409FD08" w14:textId="77777777" w:rsidTr="00217E0A">
        <w:trPr>
          <w:trHeight w:val="476"/>
        </w:trPr>
        <w:tc>
          <w:tcPr>
            <w:tcW w:w="625" w:type="dxa"/>
            <w:vMerge w:val="restart"/>
            <w:tcBorders>
              <w:top w:val="single" w:sz="4" w:space="0" w:color="auto"/>
              <w:left w:val="single" w:sz="4" w:space="0" w:color="auto"/>
              <w:right w:val="single" w:sz="4" w:space="0" w:color="auto"/>
            </w:tcBorders>
          </w:tcPr>
          <w:p w14:paraId="4F1549D2" w14:textId="77777777" w:rsidR="00B6702F" w:rsidRPr="003F1123" w:rsidRDefault="00B6702F" w:rsidP="008C2DBD">
            <w:pPr>
              <w:spacing w:line="240" w:lineRule="auto"/>
              <w:rPr>
                <w:szCs w:val="24"/>
              </w:rPr>
            </w:pPr>
            <w:r w:rsidRPr="003F1123">
              <w:rPr>
                <w:szCs w:val="24"/>
              </w:rPr>
              <w:t>1</w:t>
            </w:r>
          </w:p>
        </w:tc>
        <w:tc>
          <w:tcPr>
            <w:tcW w:w="4860" w:type="dxa"/>
            <w:tcBorders>
              <w:top w:val="single" w:sz="4" w:space="0" w:color="auto"/>
              <w:left w:val="single" w:sz="4" w:space="0" w:color="auto"/>
              <w:bottom w:val="single" w:sz="4" w:space="0" w:color="auto"/>
              <w:right w:val="single" w:sz="4" w:space="0" w:color="auto"/>
            </w:tcBorders>
          </w:tcPr>
          <w:p w14:paraId="7EBDDBD9" w14:textId="77777777" w:rsidR="00B6702F" w:rsidRPr="003F1123" w:rsidRDefault="00B6702F" w:rsidP="008C2DBD">
            <w:pPr>
              <w:autoSpaceDE w:val="0"/>
              <w:autoSpaceDN w:val="0"/>
              <w:adjustRightInd w:val="0"/>
              <w:spacing w:line="240" w:lineRule="auto"/>
              <w:rPr>
                <w:szCs w:val="24"/>
              </w:rPr>
            </w:pPr>
            <w:r w:rsidRPr="003F1123">
              <w:rPr>
                <w:rFonts w:cs="HelveticaNeueLTStd-Hv"/>
                <w:szCs w:val="24"/>
              </w:rPr>
              <w:t>The health department must document communications provided to the governing entity concerning the health department’s responsibilities, as set forth in the health department’s authorizing document(s).</w:t>
            </w:r>
            <w:r>
              <w:rPr>
                <w:szCs w:val="24"/>
              </w:rPr>
              <w:t xml:space="preserve"> </w:t>
            </w:r>
          </w:p>
        </w:tc>
        <w:tc>
          <w:tcPr>
            <w:tcW w:w="1362" w:type="dxa"/>
            <w:tcBorders>
              <w:top w:val="single" w:sz="4" w:space="0" w:color="auto"/>
              <w:left w:val="single" w:sz="4" w:space="0" w:color="auto"/>
              <w:bottom w:val="single" w:sz="4" w:space="0" w:color="auto"/>
              <w:right w:val="single" w:sz="4" w:space="0" w:color="auto"/>
            </w:tcBorders>
          </w:tcPr>
          <w:p w14:paraId="54A801FA" w14:textId="77777777" w:rsidR="00B6702F" w:rsidRPr="003F1123" w:rsidRDefault="00B6702F" w:rsidP="008C2DBD">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C60AE42" w14:textId="77777777" w:rsidR="00B6702F" w:rsidRPr="003F1123" w:rsidRDefault="00B6702F" w:rsidP="008C2DBD">
            <w:pPr>
              <w:spacing w:line="240" w:lineRule="auto"/>
              <w:rPr>
                <w:szCs w:val="24"/>
              </w:rPr>
            </w:pPr>
          </w:p>
        </w:tc>
      </w:tr>
      <w:tr w:rsidR="00B6702F" w:rsidRPr="003F1123" w14:paraId="6BD04F22" w14:textId="77777777" w:rsidTr="008C2DBD">
        <w:trPr>
          <w:trHeight w:val="449"/>
        </w:trPr>
        <w:tc>
          <w:tcPr>
            <w:tcW w:w="625" w:type="dxa"/>
            <w:vMerge/>
            <w:tcBorders>
              <w:left w:val="single" w:sz="4" w:space="0" w:color="auto"/>
              <w:right w:val="single" w:sz="4" w:space="0" w:color="auto"/>
            </w:tcBorders>
          </w:tcPr>
          <w:p w14:paraId="7E3CFAB0" w14:textId="77777777" w:rsidR="00B6702F" w:rsidRDefault="00B6702F" w:rsidP="008C2DBD">
            <w:pPr>
              <w:spacing w:line="240" w:lineRule="auto"/>
              <w:rPr>
                <w:szCs w:val="24"/>
              </w:rPr>
            </w:pPr>
          </w:p>
        </w:tc>
        <w:tc>
          <w:tcPr>
            <w:tcW w:w="4860" w:type="dxa"/>
            <w:tcBorders>
              <w:top w:val="single" w:sz="4" w:space="0" w:color="auto"/>
              <w:left w:val="single" w:sz="4" w:space="0" w:color="auto"/>
              <w:bottom w:val="single" w:sz="4" w:space="0" w:color="auto"/>
              <w:right w:val="single" w:sz="4" w:space="0" w:color="auto"/>
            </w:tcBorders>
          </w:tcPr>
          <w:p w14:paraId="046A2987" w14:textId="77777777" w:rsidR="00B6702F" w:rsidRPr="003F1123" w:rsidRDefault="00B6702F" w:rsidP="008C2DBD">
            <w:pPr>
              <w:autoSpaceDE w:val="0"/>
              <w:autoSpaceDN w:val="0"/>
              <w:adjustRightInd w:val="0"/>
              <w:spacing w:line="240" w:lineRule="auto"/>
              <w:rPr>
                <w:rFonts w:cs="HelveticaLTStd-Roman"/>
                <w:szCs w:val="24"/>
              </w:rPr>
            </w:pPr>
            <w:r w:rsidRPr="00B6702F">
              <w:rPr>
                <w:rFonts w:cs="HelveticaLTStd-Roman"/>
                <w:szCs w:val="24"/>
              </w:rPr>
              <w:t>Documentation must demonstrate the process of informing the governing entity about the responsibilities of the health department.</w:t>
            </w:r>
          </w:p>
        </w:tc>
        <w:tc>
          <w:tcPr>
            <w:tcW w:w="1362" w:type="dxa"/>
            <w:tcBorders>
              <w:top w:val="single" w:sz="4" w:space="0" w:color="auto"/>
              <w:left w:val="single" w:sz="4" w:space="0" w:color="auto"/>
              <w:bottom w:val="single" w:sz="4" w:space="0" w:color="auto"/>
              <w:right w:val="single" w:sz="4" w:space="0" w:color="auto"/>
            </w:tcBorders>
          </w:tcPr>
          <w:p w14:paraId="77C7CF9F" w14:textId="77777777" w:rsidR="00B6702F" w:rsidRPr="003F1123" w:rsidRDefault="00B6702F" w:rsidP="008C2DBD">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774EDB7" w14:textId="77777777" w:rsidR="00B6702F" w:rsidRPr="003F1123" w:rsidRDefault="00B6702F" w:rsidP="008C2DBD">
            <w:pPr>
              <w:spacing w:line="240" w:lineRule="auto"/>
              <w:rPr>
                <w:szCs w:val="24"/>
              </w:rPr>
            </w:pPr>
          </w:p>
        </w:tc>
      </w:tr>
      <w:tr w:rsidR="008C2DBD" w:rsidRPr="003F1123" w14:paraId="3F565846" w14:textId="77777777" w:rsidTr="008C2DBD">
        <w:trPr>
          <w:trHeight w:val="449"/>
        </w:trPr>
        <w:tc>
          <w:tcPr>
            <w:tcW w:w="625" w:type="dxa"/>
            <w:tcBorders>
              <w:left w:val="single" w:sz="4" w:space="0" w:color="auto"/>
              <w:right w:val="single" w:sz="4" w:space="0" w:color="auto"/>
            </w:tcBorders>
          </w:tcPr>
          <w:p w14:paraId="3178BA66" w14:textId="77777777" w:rsidR="008C2DBD" w:rsidRPr="003F1123" w:rsidRDefault="008C2DBD" w:rsidP="008C2DBD">
            <w:pPr>
              <w:spacing w:line="240" w:lineRule="auto"/>
              <w:rPr>
                <w:szCs w:val="24"/>
              </w:rPr>
            </w:pPr>
            <w:r>
              <w:rPr>
                <w:szCs w:val="24"/>
              </w:rPr>
              <w:t>1a</w:t>
            </w:r>
          </w:p>
        </w:tc>
        <w:tc>
          <w:tcPr>
            <w:tcW w:w="4860" w:type="dxa"/>
            <w:tcBorders>
              <w:top w:val="single" w:sz="4" w:space="0" w:color="auto"/>
              <w:left w:val="single" w:sz="4" w:space="0" w:color="auto"/>
              <w:bottom w:val="single" w:sz="4" w:space="0" w:color="auto"/>
              <w:right w:val="single" w:sz="4" w:space="0" w:color="auto"/>
            </w:tcBorders>
          </w:tcPr>
          <w:p w14:paraId="3B226CC9" w14:textId="77777777" w:rsidR="008C2DBD" w:rsidRDefault="008C2DBD" w:rsidP="008C2DBD">
            <w:pPr>
              <w:autoSpaceDE w:val="0"/>
              <w:autoSpaceDN w:val="0"/>
              <w:adjustRightInd w:val="0"/>
              <w:spacing w:line="240" w:lineRule="auto"/>
              <w:rPr>
                <w:rFonts w:cs="HelveticaLTStd-Roman"/>
                <w:szCs w:val="24"/>
              </w:rPr>
            </w:pPr>
            <w:r w:rsidRPr="003F1123">
              <w:rPr>
                <w:rFonts w:cs="HelveticaLTStd-Roman"/>
                <w:szCs w:val="24"/>
              </w:rPr>
              <w:t>The health department must document its sharing with the governing entity operational definitions and/or statements of the public health governing entity’s public health related roles and responsibilities.</w:t>
            </w:r>
          </w:p>
          <w:p w14:paraId="45D8738B" w14:textId="77777777" w:rsidR="00165ADD" w:rsidRDefault="00165ADD" w:rsidP="008C2DBD">
            <w:pPr>
              <w:autoSpaceDE w:val="0"/>
              <w:autoSpaceDN w:val="0"/>
              <w:adjustRightInd w:val="0"/>
              <w:spacing w:line="240" w:lineRule="auto"/>
              <w:rPr>
                <w:rFonts w:cs="HelveticaLTStd-Roman"/>
                <w:szCs w:val="24"/>
              </w:rPr>
            </w:pPr>
          </w:p>
          <w:p w14:paraId="7F939605" w14:textId="669BBA91" w:rsidR="00165ADD" w:rsidRPr="003F1123" w:rsidRDefault="00165ADD" w:rsidP="00FC240D">
            <w:pPr>
              <w:rPr>
                <w:szCs w:val="24"/>
              </w:rPr>
            </w:pPr>
            <w:r w:rsidRPr="00313FC1">
              <w:rPr>
                <w:szCs w:val="24"/>
              </w:rPr>
              <w:t>Note: The examples for 1a can relate to either the roles of the health department or the roles of the governing entity; examples must relate to the defined legal authority noted in 12.1.1 and/or 12.1.2.</w:t>
            </w:r>
          </w:p>
        </w:tc>
        <w:tc>
          <w:tcPr>
            <w:tcW w:w="1362" w:type="dxa"/>
            <w:tcBorders>
              <w:top w:val="single" w:sz="4" w:space="0" w:color="auto"/>
              <w:left w:val="single" w:sz="4" w:space="0" w:color="auto"/>
              <w:bottom w:val="single" w:sz="4" w:space="0" w:color="auto"/>
              <w:right w:val="single" w:sz="4" w:space="0" w:color="auto"/>
            </w:tcBorders>
          </w:tcPr>
          <w:p w14:paraId="5BEF3C25" w14:textId="77777777" w:rsidR="008C2DBD" w:rsidRPr="003F1123" w:rsidRDefault="008C2DBD" w:rsidP="008C2DBD">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03E33AE0" w14:textId="77777777" w:rsidR="008C2DBD" w:rsidRPr="003F1123" w:rsidRDefault="008C2DBD" w:rsidP="008C2DBD">
            <w:pPr>
              <w:spacing w:line="240" w:lineRule="auto"/>
              <w:rPr>
                <w:szCs w:val="24"/>
              </w:rPr>
            </w:pPr>
          </w:p>
        </w:tc>
      </w:tr>
      <w:tr w:rsidR="008C2DBD" w:rsidRPr="003F1123" w14:paraId="29D56C0D" w14:textId="77777777" w:rsidTr="00217E0A">
        <w:trPr>
          <w:trHeight w:val="449"/>
        </w:trPr>
        <w:tc>
          <w:tcPr>
            <w:tcW w:w="625" w:type="dxa"/>
            <w:tcBorders>
              <w:left w:val="single" w:sz="4" w:space="0" w:color="auto"/>
              <w:bottom w:val="single" w:sz="4" w:space="0" w:color="auto"/>
              <w:right w:val="single" w:sz="4" w:space="0" w:color="auto"/>
            </w:tcBorders>
          </w:tcPr>
          <w:p w14:paraId="6E855868" w14:textId="77777777" w:rsidR="008C2DBD" w:rsidRPr="003F1123" w:rsidRDefault="008C2DBD" w:rsidP="008C2DBD">
            <w:pPr>
              <w:spacing w:line="240" w:lineRule="auto"/>
              <w:rPr>
                <w:szCs w:val="24"/>
              </w:rPr>
            </w:pPr>
            <w:r>
              <w:rPr>
                <w:szCs w:val="24"/>
              </w:rPr>
              <w:t>1b</w:t>
            </w:r>
          </w:p>
        </w:tc>
        <w:tc>
          <w:tcPr>
            <w:tcW w:w="4860" w:type="dxa"/>
            <w:tcBorders>
              <w:top w:val="single" w:sz="4" w:space="0" w:color="auto"/>
              <w:left w:val="single" w:sz="4" w:space="0" w:color="auto"/>
              <w:bottom w:val="single" w:sz="4" w:space="0" w:color="auto"/>
              <w:right w:val="single" w:sz="4" w:space="0" w:color="auto"/>
            </w:tcBorders>
          </w:tcPr>
          <w:p w14:paraId="0C9D8BF7" w14:textId="77777777" w:rsidR="008C2DBD" w:rsidRPr="003F1123" w:rsidRDefault="008C2DBD" w:rsidP="008C2DBD">
            <w:pPr>
              <w:autoSpaceDE w:val="0"/>
              <w:autoSpaceDN w:val="0"/>
              <w:adjustRightInd w:val="0"/>
              <w:spacing w:line="240" w:lineRule="auto"/>
              <w:rPr>
                <w:szCs w:val="24"/>
              </w:rPr>
            </w:pPr>
            <w:r w:rsidRPr="003F1123">
              <w:rPr>
                <w:rFonts w:cs="HelveticaLTStd-Roman"/>
                <w:szCs w:val="24"/>
              </w:rPr>
              <w:t xml:space="preserve">The health department must document its process for orientation of new members of </w:t>
            </w:r>
            <w:r w:rsidRPr="003F1123">
              <w:rPr>
                <w:rFonts w:cs="HelveticaLTStd-Roman"/>
                <w:szCs w:val="24"/>
              </w:rPr>
              <w:lastRenderedPageBreak/>
              <w:t xml:space="preserve">the governing entity. New member orientation must include </w:t>
            </w:r>
            <w:r w:rsidRPr="00FC240D">
              <w:rPr>
                <w:rFonts w:cs="HelveticaLTStd-Roman"/>
                <w:szCs w:val="24"/>
                <w:u w:val="single"/>
              </w:rPr>
              <w:t>both</w:t>
            </w:r>
            <w:r w:rsidRPr="003F1123">
              <w:rPr>
                <w:rFonts w:cs="HelveticaLTStd-Roman"/>
                <w:szCs w:val="24"/>
              </w:rPr>
              <w:t xml:space="preserve"> the responsibilities of the health department and of the governing entity.</w:t>
            </w:r>
          </w:p>
        </w:tc>
        <w:tc>
          <w:tcPr>
            <w:tcW w:w="1362" w:type="dxa"/>
            <w:tcBorders>
              <w:top w:val="single" w:sz="4" w:space="0" w:color="auto"/>
              <w:left w:val="single" w:sz="4" w:space="0" w:color="auto"/>
              <w:bottom w:val="single" w:sz="4" w:space="0" w:color="auto"/>
              <w:right w:val="single" w:sz="4" w:space="0" w:color="auto"/>
            </w:tcBorders>
          </w:tcPr>
          <w:p w14:paraId="130F31B7" w14:textId="77777777" w:rsidR="008C2DBD" w:rsidRPr="003F1123" w:rsidRDefault="008C2DBD" w:rsidP="008C2DBD">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8F2E8AF" w14:textId="77777777" w:rsidR="008C2DBD" w:rsidRPr="003F1123" w:rsidRDefault="008C2DBD" w:rsidP="008C2DBD">
            <w:pPr>
              <w:spacing w:line="240" w:lineRule="auto"/>
              <w:rPr>
                <w:szCs w:val="24"/>
              </w:rPr>
            </w:pPr>
          </w:p>
        </w:tc>
      </w:tr>
    </w:tbl>
    <w:p w14:paraId="7B9EE677" w14:textId="77777777" w:rsidR="003F1123" w:rsidRPr="003F1123" w:rsidRDefault="003F1123" w:rsidP="003F1123">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3F1123" w:rsidRPr="003F1123" w14:paraId="71093A06" w14:textId="77777777" w:rsidTr="00217E0A">
        <w:trPr>
          <w:trHeight w:val="683"/>
        </w:trPr>
        <w:tc>
          <w:tcPr>
            <w:tcW w:w="9350" w:type="dxa"/>
            <w:tcBorders>
              <w:top w:val="single" w:sz="4" w:space="0" w:color="auto"/>
              <w:left w:val="single" w:sz="4" w:space="0" w:color="auto"/>
              <w:bottom w:val="single" w:sz="4" w:space="0" w:color="auto"/>
              <w:right w:val="single" w:sz="4" w:space="0" w:color="auto"/>
            </w:tcBorders>
            <w:hideMark/>
          </w:tcPr>
          <w:p w14:paraId="19FC68D5" w14:textId="77777777" w:rsidR="003F1123" w:rsidRPr="003F1123" w:rsidRDefault="003F1123" w:rsidP="00217E0A">
            <w:pPr>
              <w:spacing w:line="240" w:lineRule="auto"/>
              <w:rPr>
                <w:szCs w:val="24"/>
                <w:u w:val="single"/>
              </w:rPr>
            </w:pPr>
            <w:r w:rsidRPr="003F1123">
              <w:rPr>
                <w:szCs w:val="24"/>
                <w:u w:val="single"/>
              </w:rPr>
              <w:t xml:space="preserve">Evidence of Authenticity and Date are required within the documentation itself. </w:t>
            </w:r>
          </w:p>
          <w:p w14:paraId="034E61C3" w14:textId="77777777" w:rsidR="003F1123" w:rsidRPr="003F1123" w:rsidRDefault="003F1123" w:rsidP="00217E0A">
            <w:pPr>
              <w:spacing w:line="240" w:lineRule="auto"/>
              <w:rPr>
                <w:szCs w:val="24"/>
              </w:rPr>
            </w:pPr>
            <w:r w:rsidRPr="003F1123">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3F1123" w:rsidRPr="003F1123" w14:paraId="68D52774" w14:textId="77777777" w:rsidTr="00217E0A">
        <w:tc>
          <w:tcPr>
            <w:tcW w:w="9350" w:type="dxa"/>
            <w:tcBorders>
              <w:top w:val="single" w:sz="4" w:space="0" w:color="auto"/>
              <w:left w:val="single" w:sz="4" w:space="0" w:color="auto"/>
              <w:bottom w:val="single" w:sz="4" w:space="0" w:color="auto"/>
              <w:right w:val="single" w:sz="4" w:space="0" w:color="auto"/>
            </w:tcBorders>
          </w:tcPr>
          <w:p w14:paraId="0A03DD44" w14:textId="77777777" w:rsidR="003F1123" w:rsidRPr="003F1123" w:rsidRDefault="003F1123" w:rsidP="00217E0A">
            <w:pPr>
              <w:spacing w:line="240" w:lineRule="auto"/>
              <w:rPr>
                <w:szCs w:val="24"/>
              </w:rPr>
            </w:pPr>
          </w:p>
          <w:p w14:paraId="514C1F17" w14:textId="77777777" w:rsidR="003F1123" w:rsidRPr="003F1123" w:rsidRDefault="003F1123" w:rsidP="00217E0A">
            <w:pPr>
              <w:spacing w:line="240" w:lineRule="auto"/>
              <w:rPr>
                <w:szCs w:val="24"/>
              </w:rPr>
            </w:pPr>
          </w:p>
          <w:p w14:paraId="7051A7B2" w14:textId="77777777" w:rsidR="003F1123" w:rsidRPr="003F1123" w:rsidRDefault="003F1123" w:rsidP="00217E0A">
            <w:pPr>
              <w:spacing w:line="240" w:lineRule="auto"/>
              <w:rPr>
                <w:szCs w:val="24"/>
              </w:rPr>
            </w:pPr>
          </w:p>
          <w:p w14:paraId="079B388D" w14:textId="77777777" w:rsidR="003F1123" w:rsidRPr="003F1123" w:rsidRDefault="003F1123" w:rsidP="00217E0A">
            <w:pPr>
              <w:spacing w:line="240" w:lineRule="auto"/>
              <w:rPr>
                <w:szCs w:val="24"/>
              </w:rPr>
            </w:pPr>
          </w:p>
        </w:tc>
      </w:tr>
    </w:tbl>
    <w:p w14:paraId="545769C0" w14:textId="77777777" w:rsidR="008C2DBD" w:rsidRDefault="008C2DBD" w:rsidP="003F1123">
      <w:pPr>
        <w:spacing w:line="259" w:lineRule="auto"/>
      </w:pP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8C2DBD" w14:paraId="41EE04E7" w14:textId="77777777" w:rsidTr="00E02395">
        <w:trPr>
          <w:trHeight w:val="440"/>
        </w:trPr>
        <w:tc>
          <w:tcPr>
            <w:tcW w:w="93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880D812" w14:textId="77777777" w:rsidR="008C2DBD" w:rsidRDefault="008C2DBD" w:rsidP="00E02395">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t>PHAB Documentation Cover Page</w:t>
            </w:r>
          </w:p>
        </w:tc>
      </w:tr>
    </w:tbl>
    <w:p w14:paraId="633EEE01" w14:textId="77777777" w:rsidR="008C2DBD" w:rsidRDefault="008C2DBD" w:rsidP="008C2DBD">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8C2DBD" w:rsidRPr="003F1123" w14:paraId="3A6ECC79" w14:textId="77777777" w:rsidTr="006A113D">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003D7F46" w14:textId="77777777" w:rsidR="008C2DBD" w:rsidRPr="003F1123" w:rsidRDefault="008C2DBD" w:rsidP="00E02395">
            <w:pPr>
              <w:spacing w:line="240" w:lineRule="auto"/>
              <w:rPr>
                <w:b/>
                <w:szCs w:val="24"/>
              </w:rPr>
            </w:pPr>
            <w:r w:rsidRPr="003F1123">
              <w:rPr>
                <w:b/>
                <w:szCs w:val="24"/>
              </w:rPr>
              <w:t>Measure # 12.2.1</w:t>
            </w:r>
          </w:p>
        </w:tc>
        <w:tc>
          <w:tcPr>
            <w:tcW w:w="7285" w:type="dxa"/>
            <w:gridSpan w:val="2"/>
            <w:tcBorders>
              <w:top w:val="single" w:sz="4" w:space="0" w:color="auto"/>
              <w:left w:val="single" w:sz="4" w:space="0" w:color="auto"/>
              <w:bottom w:val="single" w:sz="4" w:space="0" w:color="auto"/>
              <w:right w:val="single" w:sz="4" w:space="0" w:color="auto"/>
            </w:tcBorders>
            <w:vAlign w:val="center"/>
            <w:hideMark/>
          </w:tcPr>
          <w:p w14:paraId="52484AEA" w14:textId="77777777" w:rsidR="008C2DBD" w:rsidRPr="003F1123" w:rsidRDefault="008C2DBD" w:rsidP="00E02395">
            <w:pPr>
              <w:autoSpaceDE w:val="0"/>
              <w:autoSpaceDN w:val="0"/>
              <w:adjustRightInd w:val="0"/>
              <w:spacing w:line="240" w:lineRule="auto"/>
              <w:rPr>
                <w:i/>
                <w:szCs w:val="24"/>
              </w:rPr>
            </w:pPr>
            <w:r w:rsidRPr="003F1123">
              <w:rPr>
                <w:rFonts w:cs="HelveticaLTStd-Roman"/>
                <w:szCs w:val="24"/>
              </w:rPr>
              <w:t>Communication with the governing entity regarding the responsibilities of the</w:t>
            </w:r>
            <w:r>
              <w:rPr>
                <w:rFonts w:cs="HelveticaLTStd-Roman"/>
                <w:szCs w:val="24"/>
              </w:rPr>
              <w:t xml:space="preserve"> </w:t>
            </w:r>
            <w:r w:rsidRPr="003F1123">
              <w:rPr>
                <w:rFonts w:cs="HelveticaLTStd-Roman"/>
                <w:szCs w:val="24"/>
              </w:rPr>
              <w:t>public health department and of the responsibilities of the governing entity</w:t>
            </w:r>
          </w:p>
        </w:tc>
      </w:tr>
      <w:tr w:rsidR="008C2DBD" w:rsidRPr="003F1123" w14:paraId="5F4BFF73" w14:textId="77777777" w:rsidTr="006A113D">
        <w:trPr>
          <w:trHeight w:val="561"/>
        </w:trPr>
        <w:tc>
          <w:tcPr>
            <w:tcW w:w="2065" w:type="dxa"/>
            <w:tcBorders>
              <w:top w:val="single" w:sz="4" w:space="0" w:color="auto"/>
              <w:left w:val="single" w:sz="4" w:space="0" w:color="auto"/>
              <w:bottom w:val="single" w:sz="4" w:space="0" w:color="auto"/>
              <w:right w:val="single" w:sz="4" w:space="0" w:color="auto"/>
            </w:tcBorders>
            <w:vAlign w:val="center"/>
            <w:hideMark/>
          </w:tcPr>
          <w:p w14:paraId="47A72189" w14:textId="77777777" w:rsidR="008C2DBD" w:rsidRPr="003F1123" w:rsidRDefault="008C2DBD" w:rsidP="00E02395">
            <w:pPr>
              <w:spacing w:line="240" w:lineRule="auto"/>
              <w:rPr>
                <w:szCs w:val="24"/>
              </w:rPr>
            </w:pPr>
            <w:r w:rsidRPr="003F1123">
              <w:rPr>
                <w:szCs w:val="24"/>
              </w:rPr>
              <w:t>RD # 1</w:t>
            </w:r>
          </w:p>
        </w:tc>
        <w:tc>
          <w:tcPr>
            <w:tcW w:w="4770" w:type="dxa"/>
            <w:tcBorders>
              <w:top w:val="single" w:sz="4" w:space="0" w:color="auto"/>
              <w:left w:val="single" w:sz="4" w:space="0" w:color="auto"/>
              <w:bottom w:val="single" w:sz="4" w:space="0" w:color="auto"/>
              <w:right w:val="single" w:sz="4" w:space="0" w:color="auto"/>
            </w:tcBorders>
            <w:vAlign w:val="center"/>
            <w:hideMark/>
          </w:tcPr>
          <w:p w14:paraId="71BE6DF7" w14:textId="77777777" w:rsidR="008C2DBD" w:rsidRPr="003F1123" w:rsidRDefault="008C2DBD" w:rsidP="00E02395">
            <w:pPr>
              <w:autoSpaceDE w:val="0"/>
              <w:autoSpaceDN w:val="0"/>
              <w:adjustRightInd w:val="0"/>
              <w:spacing w:line="240" w:lineRule="auto"/>
              <w:rPr>
                <w:i/>
                <w:szCs w:val="24"/>
              </w:rPr>
            </w:pPr>
            <w:r w:rsidRPr="003F1123">
              <w:rPr>
                <w:rFonts w:cs="HelveticaNeueLTStd-Hv"/>
                <w:szCs w:val="24"/>
              </w:rPr>
              <w:t>Communication with the governing entity regarding the responsibilities of the public health</w:t>
            </w:r>
            <w:r>
              <w:rPr>
                <w:rFonts w:cs="HelveticaNeueLTStd-Hv"/>
                <w:szCs w:val="24"/>
              </w:rPr>
              <w:t xml:space="preserve"> </w:t>
            </w:r>
            <w:r w:rsidRPr="003F1123">
              <w:rPr>
                <w:rFonts w:cs="HelveticaNeueLTStd-Hv"/>
                <w:szCs w:val="24"/>
              </w:rPr>
              <w:t>department</w:t>
            </w:r>
          </w:p>
        </w:tc>
        <w:tc>
          <w:tcPr>
            <w:tcW w:w="2515" w:type="dxa"/>
            <w:tcBorders>
              <w:top w:val="single" w:sz="4" w:space="0" w:color="auto"/>
              <w:left w:val="single" w:sz="4" w:space="0" w:color="auto"/>
              <w:bottom w:val="single" w:sz="4" w:space="0" w:color="auto"/>
              <w:right w:val="single" w:sz="4" w:space="0" w:color="auto"/>
            </w:tcBorders>
            <w:vAlign w:val="center"/>
            <w:hideMark/>
          </w:tcPr>
          <w:p w14:paraId="318D9DD5" w14:textId="77777777" w:rsidR="008C2DBD" w:rsidRPr="003F1123" w:rsidRDefault="008C2DBD" w:rsidP="00E02395">
            <w:pPr>
              <w:autoSpaceDE w:val="0"/>
              <w:autoSpaceDN w:val="0"/>
              <w:adjustRightInd w:val="0"/>
              <w:spacing w:line="240" w:lineRule="auto"/>
              <w:rPr>
                <w:rFonts w:cs="HelveticaNeueLTStd-Hv"/>
                <w:szCs w:val="24"/>
              </w:rPr>
            </w:pPr>
            <w:r w:rsidRPr="003F1123">
              <w:rPr>
                <w:rFonts w:cs="HelveticaNeueLTStd-Hv"/>
                <w:szCs w:val="24"/>
              </w:rPr>
              <w:t>2 examples</w:t>
            </w:r>
          </w:p>
          <w:p w14:paraId="20ECCD05" w14:textId="77777777" w:rsidR="008C2DBD" w:rsidRPr="003F1123" w:rsidRDefault="008C2DBD" w:rsidP="00E02395">
            <w:pPr>
              <w:autoSpaceDE w:val="0"/>
              <w:autoSpaceDN w:val="0"/>
              <w:adjustRightInd w:val="0"/>
              <w:spacing w:line="240" w:lineRule="auto"/>
              <w:rPr>
                <w:rFonts w:cs="HelveticaNeueLTStd-Hv"/>
                <w:szCs w:val="24"/>
              </w:rPr>
            </w:pPr>
            <w:r w:rsidRPr="003F1123">
              <w:rPr>
                <w:rFonts w:cs="HelveticaNeueLTStd-Hv"/>
                <w:szCs w:val="24"/>
              </w:rPr>
              <w:t>for a; 1</w:t>
            </w:r>
          </w:p>
          <w:p w14:paraId="37820E16" w14:textId="77777777" w:rsidR="008C2DBD" w:rsidRPr="003F1123" w:rsidRDefault="008C2DBD" w:rsidP="00E02395">
            <w:pPr>
              <w:autoSpaceDE w:val="0"/>
              <w:autoSpaceDN w:val="0"/>
              <w:adjustRightInd w:val="0"/>
              <w:spacing w:line="240" w:lineRule="auto"/>
              <w:rPr>
                <w:rFonts w:cs="HelveticaNeueLTStd-Hv"/>
                <w:szCs w:val="24"/>
              </w:rPr>
            </w:pPr>
            <w:r w:rsidRPr="003F1123">
              <w:rPr>
                <w:rFonts w:cs="HelveticaNeueLTStd-Hv"/>
                <w:szCs w:val="24"/>
              </w:rPr>
              <w:t>process</w:t>
            </w:r>
          </w:p>
          <w:p w14:paraId="13633098" w14:textId="77777777" w:rsidR="008C2DBD" w:rsidRPr="003F1123" w:rsidRDefault="008C2DBD" w:rsidP="00E02395">
            <w:pPr>
              <w:spacing w:line="240" w:lineRule="auto"/>
              <w:rPr>
                <w:szCs w:val="24"/>
              </w:rPr>
            </w:pPr>
            <w:r w:rsidRPr="003F1123">
              <w:rPr>
                <w:rFonts w:cs="HelveticaNeueLTStd-Hv"/>
                <w:szCs w:val="24"/>
              </w:rPr>
              <w:t>for b</w:t>
            </w:r>
          </w:p>
        </w:tc>
      </w:tr>
    </w:tbl>
    <w:p w14:paraId="0193BC84" w14:textId="77777777" w:rsidR="008C2DBD" w:rsidRPr="003F1123" w:rsidRDefault="008C2DBD" w:rsidP="008C2DBD">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8C2DBD" w:rsidRPr="003F1123" w14:paraId="665A94FD" w14:textId="77777777" w:rsidTr="00E02395">
        <w:tc>
          <w:tcPr>
            <w:tcW w:w="5485" w:type="dxa"/>
            <w:gridSpan w:val="2"/>
            <w:tcBorders>
              <w:top w:val="single" w:sz="4" w:space="0" w:color="auto"/>
              <w:left w:val="single" w:sz="4" w:space="0" w:color="auto"/>
              <w:bottom w:val="single" w:sz="4" w:space="0" w:color="auto"/>
              <w:right w:val="single" w:sz="4" w:space="0" w:color="auto"/>
            </w:tcBorders>
            <w:hideMark/>
          </w:tcPr>
          <w:p w14:paraId="1BB3D059" w14:textId="77777777" w:rsidR="008C2DBD" w:rsidRPr="003F1123" w:rsidRDefault="008C2DBD" w:rsidP="00E02395">
            <w:pPr>
              <w:spacing w:line="240" w:lineRule="auto"/>
              <w:rPr>
                <w:b/>
                <w:szCs w:val="24"/>
              </w:rPr>
            </w:pPr>
            <w:r w:rsidRPr="003F1123">
              <w:rPr>
                <w:b/>
                <w:szCs w:val="24"/>
              </w:rPr>
              <w:t>Required Elements from Guidance</w:t>
            </w:r>
            <w:r w:rsidRPr="003F1123">
              <w:rPr>
                <w:szCs w:val="24"/>
              </w:rPr>
              <w:t xml:space="preserve"> (including bulleted items)</w:t>
            </w:r>
          </w:p>
        </w:tc>
        <w:tc>
          <w:tcPr>
            <w:tcW w:w="1362" w:type="dxa"/>
            <w:tcBorders>
              <w:top w:val="single" w:sz="4" w:space="0" w:color="auto"/>
              <w:left w:val="single" w:sz="4" w:space="0" w:color="auto"/>
              <w:bottom w:val="single" w:sz="4" w:space="0" w:color="auto"/>
              <w:right w:val="single" w:sz="4" w:space="0" w:color="auto"/>
            </w:tcBorders>
            <w:hideMark/>
          </w:tcPr>
          <w:p w14:paraId="5C4CA93E" w14:textId="77777777" w:rsidR="008C2DBD" w:rsidRPr="003F1123" w:rsidRDefault="008C2DBD" w:rsidP="00E02395">
            <w:pPr>
              <w:spacing w:line="240" w:lineRule="auto"/>
              <w:jc w:val="center"/>
              <w:rPr>
                <w:b/>
                <w:szCs w:val="24"/>
              </w:rPr>
            </w:pPr>
            <w:r w:rsidRPr="003F1123">
              <w:rPr>
                <w:szCs w:val="24"/>
              </w:rPr>
              <w:t xml:space="preserve">PDF Page Number(s) </w:t>
            </w:r>
          </w:p>
        </w:tc>
        <w:tc>
          <w:tcPr>
            <w:tcW w:w="2430" w:type="dxa"/>
            <w:tcBorders>
              <w:top w:val="single" w:sz="4" w:space="0" w:color="auto"/>
              <w:left w:val="single" w:sz="4" w:space="0" w:color="auto"/>
              <w:bottom w:val="single" w:sz="4" w:space="0" w:color="auto"/>
              <w:right w:val="single" w:sz="4" w:space="0" w:color="auto"/>
            </w:tcBorders>
            <w:hideMark/>
          </w:tcPr>
          <w:p w14:paraId="04059CBC" w14:textId="77777777" w:rsidR="008C2DBD" w:rsidRPr="003F1123" w:rsidRDefault="008C2DBD" w:rsidP="00E02395">
            <w:pPr>
              <w:spacing w:line="240" w:lineRule="auto"/>
              <w:jc w:val="center"/>
              <w:rPr>
                <w:b/>
                <w:szCs w:val="24"/>
              </w:rPr>
            </w:pPr>
            <w:r w:rsidRPr="003F1123">
              <w:rPr>
                <w:szCs w:val="24"/>
              </w:rPr>
              <w:t xml:space="preserve">Explanatory Notes </w:t>
            </w:r>
          </w:p>
        </w:tc>
      </w:tr>
      <w:tr w:rsidR="008C2DBD" w:rsidRPr="003F1123" w14:paraId="2D8AE8CE" w14:textId="77777777" w:rsidTr="00E02395">
        <w:trPr>
          <w:trHeight w:val="476"/>
        </w:trPr>
        <w:tc>
          <w:tcPr>
            <w:tcW w:w="625" w:type="dxa"/>
            <w:tcBorders>
              <w:top w:val="single" w:sz="4" w:space="0" w:color="auto"/>
              <w:left w:val="single" w:sz="4" w:space="0" w:color="auto"/>
              <w:right w:val="single" w:sz="4" w:space="0" w:color="auto"/>
            </w:tcBorders>
          </w:tcPr>
          <w:p w14:paraId="3C128CB2" w14:textId="77777777" w:rsidR="008C2DBD" w:rsidRPr="003F1123" w:rsidRDefault="008C2DBD" w:rsidP="00E02395">
            <w:pPr>
              <w:spacing w:line="240" w:lineRule="auto"/>
              <w:rPr>
                <w:szCs w:val="24"/>
              </w:rPr>
            </w:pPr>
            <w:r w:rsidRPr="003F1123">
              <w:rPr>
                <w:szCs w:val="24"/>
              </w:rPr>
              <w:t>1</w:t>
            </w:r>
          </w:p>
        </w:tc>
        <w:tc>
          <w:tcPr>
            <w:tcW w:w="4860" w:type="dxa"/>
            <w:tcBorders>
              <w:top w:val="single" w:sz="4" w:space="0" w:color="auto"/>
              <w:left w:val="single" w:sz="4" w:space="0" w:color="auto"/>
              <w:bottom w:val="single" w:sz="4" w:space="0" w:color="auto"/>
              <w:right w:val="single" w:sz="4" w:space="0" w:color="auto"/>
            </w:tcBorders>
          </w:tcPr>
          <w:p w14:paraId="2EAC59E3" w14:textId="77777777" w:rsidR="008C2DBD" w:rsidRPr="003F1123" w:rsidRDefault="008C2DBD" w:rsidP="00E02395">
            <w:pPr>
              <w:autoSpaceDE w:val="0"/>
              <w:autoSpaceDN w:val="0"/>
              <w:adjustRightInd w:val="0"/>
              <w:spacing w:line="240" w:lineRule="auto"/>
              <w:rPr>
                <w:szCs w:val="24"/>
              </w:rPr>
            </w:pPr>
            <w:r w:rsidRPr="003F1123">
              <w:rPr>
                <w:rFonts w:cs="HelveticaNeueLTStd-Hv"/>
                <w:szCs w:val="24"/>
              </w:rPr>
              <w:t>The health department must document communications provided to the governing entity concerning the health department’s responsibilities, as set forth in the health department’s authorizing document(s).</w:t>
            </w:r>
            <w:r>
              <w:rPr>
                <w:szCs w:val="24"/>
              </w:rPr>
              <w:t xml:space="preserve"> </w:t>
            </w:r>
            <w:r w:rsidRPr="003F1123">
              <w:rPr>
                <w:rFonts w:cs="HelveticaLTStd-Roman"/>
                <w:szCs w:val="24"/>
              </w:rPr>
              <w:t>Documentation must demonstrate the process of informing the governing entity about the responsibilities of the health department.</w:t>
            </w:r>
          </w:p>
        </w:tc>
        <w:tc>
          <w:tcPr>
            <w:tcW w:w="1362" w:type="dxa"/>
            <w:tcBorders>
              <w:top w:val="single" w:sz="4" w:space="0" w:color="auto"/>
              <w:left w:val="single" w:sz="4" w:space="0" w:color="auto"/>
              <w:bottom w:val="single" w:sz="4" w:space="0" w:color="auto"/>
              <w:right w:val="single" w:sz="4" w:space="0" w:color="auto"/>
            </w:tcBorders>
          </w:tcPr>
          <w:p w14:paraId="25012F69" w14:textId="77777777" w:rsidR="008C2DBD" w:rsidRPr="003F1123" w:rsidRDefault="008C2DBD" w:rsidP="00E02395">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39848FBC" w14:textId="77777777" w:rsidR="008C2DBD" w:rsidRPr="003F1123" w:rsidRDefault="008C2DBD" w:rsidP="00E02395">
            <w:pPr>
              <w:spacing w:line="240" w:lineRule="auto"/>
              <w:rPr>
                <w:szCs w:val="24"/>
              </w:rPr>
            </w:pPr>
          </w:p>
        </w:tc>
      </w:tr>
      <w:tr w:rsidR="008C2DBD" w:rsidRPr="003F1123" w14:paraId="27AF54E1" w14:textId="77777777" w:rsidTr="00E02395">
        <w:trPr>
          <w:trHeight w:val="449"/>
        </w:trPr>
        <w:tc>
          <w:tcPr>
            <w:tcW w:w="625" w:type="dxa"/>
            <w:tcBorders>
              <w:left w:val="single" w:sz="4" w:space="0" w:color="auto"/>
              <w:right w:val="single" w:sz="4" w:space="0" w:color="auto"/>
            </w:tcBorders>
          </w:tcPr>
          <w:p w14:paraId="4511E194" w14:textId="77777777" w:rsidR="008C2DBD" w:rsidRPr="003F1123" w:rsidRDefault="008C2DBD" w:rsidP="00E02395">
            <w:pPr>
              <w:spacing w:line="240" w:lineRule="auto"/>
              <w:rPr>
                <w:szCs w:val="24"/>
              </w:rPr>
            </w:pPr>
            <w:r>
              <w:rPr>
                <w:szCs w:val="24"/>
              </w:rPr>
              <w:t>1a</w:t>
            </w:r>
          </w:p>
        </w:tc>
        <w:tc>
          <w:tcPr>
            <w:tcW w:w="4860" w:type="dxa"/>
            <w:tcBorders>
              <w:top w:val="single" w:sz="4" w:space="0" w:color="auto"/>
              <w:left w:val="single" w:sz="4" w:space="0" w:color="auto"/>
              <w:bottom w:val="single" w:sz="4" w:space="0" w:color="auto"/>
              <w:right w:val="single" w:sz="4" w:space="0" w:color="auto"/>
            </w:tcBorders>
          </w:tcPr>
          <w:p w14:paraId="6C2A6EFA" w14:textId="77777777" w:rsidR="008C2DBD" w:rsidRDefault="008C2DBD" w:rsidP="00E02395">
            <w:pPr>
              <w:autoSpaceDE w:val="0"/>
              <w:autoSpaceDN w:val="0"/>
              <w:adjustRightInd w:val="0"/>
              <w:spacing w:line="240" w:lineRule="auto"/>
              <w:rPr>
                <w:rFonts w:cs="HelveticaLTStd-Roman"/>
                <w:szCs w:val="24"/>
              </w:rPr>
            </w:pPr>
            <w:r w:rsidRPr="003F1123">
              <w:rPr>
                <w:rFonts w:cs="HelveticaLTStd-Roman"/>
                <w:szCs w:val="24"/>
              </w:rPr>
              <w:t>The health department must document its sharing with the governing entity operational definitions and/or statements of the public health governing entity’s public health related roles and responsibilities.</w:t>
            </w:r>
          </w:p>
          <w:p w14:paraId="4C375511" w14:textId="77777777" w:rsidR="00165ADD" w:rsidRDefault="00165ADD" w:rsidP="00E02395">
            <w:pPr>
              <w:autoSpaceDE w:val="0"/>
              <w:autoSpaceDN w:val="0"/>
              <w:adjustRightInd w:val="0"/>
              <w:spacing w:line="240" w:lineRule="auto"/>
              <w:rPr>
                <w:rFonts w:cs="HelveticaLTStd-Roman"/>
                <w:szCs w:val="24"/>
              </w:rPr>
            </w:pPr>
          </w:p>
          <w:p w14:paraId="5A07D430" w14:textId="52BA701E" w:rsidR="00165ADD" w:rsidRPr="003F1123" w:rsidRDefault="00165ADD" w:rsidP="00FC240D">
            <w:pPr>
              <w:rPr>
                <w:szCs w:val="24"/>
              </w:rPr>
            </w:pPr>
            <w:r w:rsidRPr="00313FC1">
              <w:rPr>
                <w:szCs w:val="24"/>
              </w:rPr>
              <w:lastRenderedPageBreak/>
              <w:t>Note: The examples for 1a can relate to either the roles of the health department or the roles of the governing entity; examples must relate to the defined legal authority noted in 12.1.1 and/or 12.1.2.</w:t>
            </w:r>
          </w:p>
        </w:tc>
        <w:tc>
          <w:tcPr>
            <w:tcW w:w="1362" w:type="dxa"/>
            <w:tcBorders>
              <w:top w:val="single" w:sz="4" w:space="0" w:color="auto"/>
              <w:left w:val="single" w:sz="4" w:space="0" w:color="auto"/>
              <w:bottom w:val="single" w:sz="4" w:space="0" w:color="auto"/>
              <w:right w:val="single" w:sz="4" w:space="0" w:color="auto"/>
            </w:tcBorders>
          </w:tcPr>
          <w:p w14:paraId="79642514" w14:textId="77777777" w:rsidR="008C2DBD" w:rsidRPr="003F1123" w:rsidRDefault="008C2DBD" w:rsidP="00E02395">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11EF62D6" w14:textId="77777777" w:rsidR="008C2DBD" w:rsidRPr="003F1123" w:rsidRDefault="008C2DBD" w:rsidP="00E02395">
            <w:pPr>
              <w:spacing w:line="240" w:lineRule="auto"/>
              <w:rPr>
                <w:szCs w:val="24"/>
              </w:rPr>
            </w:pPr>
          </w:p>
        </w:tc>
      </w:tr>
      <w:tr w:rsidR="008C2DBD" w:rsidRPr="003F1123" w14:paraId="4D942AD6" w14:textId="77777777" w:rsidTr="00E02395">
        <w:trPr>
          <w:trHeight w:val="449"/>
        </w:trPr>
        <w:tc>
          <w:tcPr>
            <w:tcW w:w="625" w:type="dxa"/>
            <w:tcBorders>
              <w:left w:val="single" w:sz="4" w:space="0" w:color="auto"/>
              <w:bottom w:val="single" w:sz="4" w:space="0" w:color="auto"/>
              <w:right w:val="single" w:sz="4" w:space="0" w:color="auto"/>
            </w:tcBorders>
          </w:tcPr>
          <w:p w14:paraId="0C580ADE" w14:textId="77777777" w:rsidR="008C2DBD" w:rsidRPr="003F1123" w:rsidRDefault="008C2DBD" w:rsidP="00E02395">
            <w:pPr>
              <w:spacing w:line="240" w:lineRule="auto"/>
              <w:rPr>
                <w:szCs w:val="24"/>
              </w:rPr>
            </w:pPr>
            <w:r>
              <w:rPr>
                <w:szCs w:val="24"/>
              </w:rPr>
              <w:t>1b</w:t>
            </w:r>
          </w:p>
        </w:tc>
        <w:tc>
          <w:tcPr>
            <w:tcW w:w="4860" w:type="dxa"/>
            <w:tcBorders>
              <w:top w:val="single" w:sz="4" w:space="0" w:color="auto"/>
              <w:left w:val="single" w:sz="4" w:space="0" w:color="auto"/>
              <w:bottom w:val="single" w:sz="4" w:space="0" w:color="auto"/>
              <w:right w:val="single" w:sz="4" w:space="0" w:color="auto"/>
            </w:tcBorders>
          </w:tcPr>
          <w:p w14:paraId="28A592EF" w14:textId="77777777" w:rsidR="008C2DBD" w:rsidRPr="003F1123" w:rsidRDefault="008C2DBD" w:rsidP="00E02395">
            <w:pPr>
              <w:autoSpaceDE w:val="0"/>
              <w:autoSpaceDN w:val="0"/>
              <w:adjustRightInd w:val="0"/>
              <w:spacing w:line="240" w:lineRule="auto"/>
              <w:rPr>
                <w:szCs w:val="24"/>
              </w:rPr>
            </w:pPr>
            <w:r w:rsidRPr="003F1123">
              <w:rPr>
                <w:rFonts w:cs="HelveticaLTStd-Roman"/>
                <w:szCs w:val="24"/>
              </w:rPr>
              <w:t xml:space="preserve">The health department must document its process for orientation of new members of the governing entity. New member orientation must include </w:t>
            </w:r>
            <w:r w:rsidRPr="00FC240D">
              <w:rPr>
                <w:rFonts w:cs="HelveticaLTStd-Roman"/>
                <w:szCs w:val="24"/>
                <w:u w:val="single"/>
              </w:rPr>
              <w:t>both</w:t>
            </w:r>
            <w:r w:rsidRPr="003F1123">
              <w:rPr>
                <w:rFonts w:cs="HelveticaLTStd-Roman"/>
                <w:szCs w:val="24"/>
              </w:rPr>
              <w:t xml:space="preserve"> the responsibilities of the health department and of the governing entity.</w:t>
            </w:r>
          </w:p>
        </w:tc>
        <w:tc>
          <w:tcPr>
            <w:tcW w:w="1362" w:type="dxa"/>
            <w:tcBorders>
              <w:top w:val="single" w:sz="4" w:space="0" w:color="auto"/>
              <w:left w:val="single" w:sz="4" w:space="0" w:color="auto"/>
              <w:bottom w:val="single" w:sz="4" w:space="0" w:color="auto"/>
              <w:right w:val="single" w:sz="4" w:space="0" w:color="auto"/>
            </w:tcBorders>
          </w:tcPr>
          <w:p w14:paraId="73029BB6" w14:textId="77777777" w:rsidR="008C2DBD" w:rsidRPr="003F1123" w:rsidRDefault="008C2DBD" w:rsidP="00E02395">
            <w:pPr>
              <w:spacing w:line="240" w:lineRule="auto"/>
              <w:rPr>
                <w:szCs w:val="24"/>
              </w:rPr>
            </w:pPr>
          </w:p>
        </w:tc>
        <w:tc>
          <w:tcPr>
            <w:tcW w:w="2430" w:type="dxa"/>
            <w:tcBorders>
              <w:top w:val="single" w:sz="4" w:space="0" w:color="auto"/>
              <w:left w:val="single" w:sz="4" w:space="0" w:color="auto"/>
              <w:bottom w:val="single" w:sz="4" w:space="0" w:color="auto"/>
              <w:right w:val="single" w:sz="4" w:space="0" w:color="auto"/>
            </w:tcBorders>
          </w:tcPr>
          <w:p w14:paraId="461C7A7F" w14:textId="77777777" w:rsidR="008C2DBD" w:rsidRPr="003F1123" w:rsidRDefault="008C2DBD" w:rsidP="00E02395">
            <w:pPr>
              <w:spacing w:line="240" w:lineRule="auto"/>
              <w:rPr>
                <w:szCs w:val="24"/>
              </w:rPr>
            </w:pPr>
          </w:p>
        </w:tc>
      </w:tr>
    </w:tbl>
    <w:p w14:paraId="483C1F45" w14:textId="77777777" w:rsidR="008C2DBD" w:rsidRPr="003F1123" w:rsidRDefault="008C2DBD" w:rsidP="008C2DBD">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8C2DBD" w:rsidRPr="003F1123" w14:paraId="5AD5B0C8" w14:textId="77777777" w:rsidTr="00E02395">
        <w:trPr>
          <w:trHeight w:val="683"/>
        </w:trPr>
        <w:tc>
          <w:tcPr>
            <w:tcW w:w="9350" w:type="dxa"/>
            <w:tcBorders>
              <w:top w:val="single" w:sz="4" w:space="0" w:color="auto"/>
              <w:left w:val="single" w:sz="4" w:space="0" w:color="auto"/>
              <w:bottom w:val="single" w:sz="4" w:space="0" w:color="auto"/>
              <w:right w:val="single" w:sz="4" w:space="0" w:color="auto"/>
            </w:tcBorders>
            <w:hideMark/>
          </w:tcPr>
          <w:p w14:paraId="45887781" w14:textId="77777777" w:rsidR="008C2DBD" w:rsidRPr="003F1123" w:rsidRDefault="008C2DBD" w:rsidP="00E02395">
            <w:pPr>
              <w:spacing w:line="240" w:lineRule="auto"/>
              <w:rPr>
                <w:szCs w:val="24"/>
                <w:u w:val="single"/>
              </w:rPr>
            </w:pPr>
            <w:r w:rsidRPr="003F1123">
              <w:rPr>
                <w:szCs w:val="24"/>
                <w:u w:val="single"/>
              </w:rPr>
              <w:t xml:space="preserve">Evidence of Authenticity and Date are required within the documentation itself. </w:t>
            </w:r>
          </w:p>
          <w:p w14:paraId="1F5D56BF" w14:textId="77777777" w:rsidR="008C2DBD" w:rsidRPr="003F1123" w:rsidRDefault="008C2DBD" w:rsidP="00E02395">
            <w:pPr>
              <w:spacing w:line="240" w:lineRule="auto"/>
              <w:rPr>
                <w:szCs w:val="24"/>
              </w:rPr>
            </w:pPr>
            <w:r w:rsidRPr="003F1123">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8C2DBD" w:rsidRPr="003F1123" w14:paraId="58D6B3BF" w14:textId="77777777" w:rsidTr="00E02395">
        <w:tc>
          <w:tcPr>
            <w:tcW w:w="9350" w:type="dxa"/>
            <w:tcBorders>
              <w:top w:val="single" w:sz="4" w:space="0" w:color="auto"/>
              <w:left w:val="single" w:sz="4" w:space="0" w:color="auto"/>
              <w:bottom w:val="single" w:sz="4" w:space="0" w:color="auto"/>
              <w:right w:val="single" w:sz="4" w:space="0" w:color="auto"/>
            </w:tcBorders>
          </w:tcPr>
          <w:p w14:paraId="52EBC8DD" w14:textId="77777777" w:rsidR="008C2DBD" w:rsidRPr="003F1123" w:rsidRDefault="008C2DBD" w:rsidP="00E02395">
            <w:pPr>
              <w:spacing w:line="240" w:lineRule="auto"/>
              <w:rPr>
                <w:szCs w:val="24"/>
              </w:rPr>
            </w:pPr>
          </w:p>
          <w:p w14:paraId="3A85A8D1" w14:textId="77777777" w:rsidR="008C2DBD" w:rsidRPr="003F1123" w:rsidRDefault="008C2DBD" w:rsidP="00E02395">
            <w:pPr>
              <w:spacing w:line="240" w:lineRule="auto"/>
              <w:rPr>
                <w:szCs w:val="24"/>
              </w:rPr>
            </w:pPr>
          </w:p>
          <w:p w14:paraId="34AA2E4C" w14:textId="77777777" w:rsidR="008C2DBD" w:rsidRPr="003F1123" w:rsidRDefault="008C2DBD" w:rsidP="00E02395">
            <w:pPr>
              <w:spacing w:line="240" w:lineRule="auto"/>
              <w:rPr>
                <w:szCs w:val="24"/>
              </w:rPr>
            </w:pPr>
          </w:p>
          <w:p w14:paraId="7FBEE150" w14:textId="77777777" w:rsidR="008C2DBD" w:rsidRPr="003F1123" w:rsidRDefault="008C2DBD" w:rsidP="00E02395">
            <w:pPr>
              <w:spacing w:line="240" w:lineRule="auto"/>
              <w:rPr>
                <w:szCs w:val="24"/>
              </w:rPr>
            </w:pPr>
          </w:p>
        </w:tc>
      </w:tr>
    </w:tbl>
    <w:p w14:paraId="3FBA7FA0" w14:textId="77777777" w:rsidR="008C2DBD" w:rsidRDefault="008C2DBD" w:rsidP="008C2DBD">
      <w:pPr>
        <w:spacing w:line="259" w:lineRule="auto"/>
      </w:pP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3F1123" w:rsidRPr="00B54D74" w14:paraId="6B00BD49" w14:textId="77777777" w:rsidTr="00217E0A">
        <w:trPr>
          <w:trHeight w:val="440"/>
        </w:trPr>
        <w:tc>
          <w:tcPr>
            <w:tcW w:w="9360" w:type="dxa"/>
            <w:shd w:val="clear" w:color="auto" w:fill="0070C0"/>
            <w:vAlign w:val="center"/>
          </w:tcPr>
          <w:p w14:paraId="70BF03C6" w14:textId="77777777" w:rsidR="003F1123" w:rsidRPr="00B54D74" w:rsidRDefault="003F1123" w:rsidP="00217E0A">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t>PHAB Documentation</w:t>
            </w:r>
            <w:r w:rsidRPr="006C0817">
              <w:rPr>
                <w:rFonts w:ascii="Arial Rounded MT Bold" w:hAnsi="Arial Rounded MT Bold"/>
                <w:color w:val="FFFFFF" w:themeColor="background1"/>
                <w:sz w:val="28"/>
              </w:rPr>
              <w:t xml:space="preserve"> Cover Page</w:t>
            </w:r>
          </w:p>
        </w:tc>
      </w:tr>
    </w:tbl>
    <w:p w14:paraId="166A8B30" w14:textId="77777777" w:rsidR="003F1123" w:rsidRPr="007B065A" w:rsidRDefault="003F1123" w:rsidP="003F1123">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3F1123" w:rsidRPr="00E13665" w14:paraId="5C4766C4" w14:textId="77777777" w:rsidTr="006A113D">
        <w:trPr>
          <w:trHeight w:val="561"/>
        </w:trPr>
        <w:tc>
          <w:tcPr>
            <w:tcW w:w="2065" w:type="dxa"/>
            <w:vAlign w:val="center"/>
          </w:tcPr>
          <w:p w14:paraId="106A790C" w14:textId="77777777" w:rsidR="003F1123" w:rsidRPr="00E13665" w:rsidRDefault="003F1123" w:rsidP="00217E0A">
            <w:pPr>
              <w:rPr>
                <w:b/>
                <w:szCs w:val="24"/>
              </w:rPr>
            </w:pPr>
            <w:r w:rsidRPr="00E13665">
              <w:rPr>
                <w:b/>
                <w:szCs w:val="24"/>
              </w:rPr>
              <w:t>Measure # 12.3.1</w:t>
            </w:r>
          </w:p>
        </w:tc>
        <w:tc>
          <w:tcPr>
            <w:tcW w:w="7285" w:type="dxa"/>
            <w:gridSpan w:val="2"/>
            <w:vAlign w:val="center"/>
          </w:tcPr>
          <w:p w14:paraId="5FB27535" w14:textId="77777777" w:rsidR="003F1123" w:rsidRPr="00E13665" w:rsidRDefault="003F1123" w:rsidP="003F1123">
            <w:pPr>
              <w:autoSpaceDE w:val="0"/>
              <w:autoSpaceDN w:val="0"/>
              <w:adjustRightInd w:val="0"/>
              <w:spacing w:line="240" w:lineRule="auto"/>
              <w:rPr>
                <w:i/>
                <w:szCs w:val="24"/>
              </w:rPr>
            </w:pPr>
            <w:r w:rsidRPr="00E13665">
              <w:rPr>
                <w:rFonts w:cs="HelveticaLTStd-Roman"/>
                <w:szCs w:val="24"/>
              </w:rPr>
              <w:t>Information provided to the governing entity about important public health issues facing the community, the health department, and/or the recent actions of the health department</w:t>
            </w:r>
            <w:r w:rsidR="001432F3">
              <w:rPr>
                <w:rFonts w:cs="HelveticaLTStd-Roman"/>
                <w:szCs w:val="24"/>
              </w:rPr>
              <w:t>.</w:t>
            </w:r>
          </w:p>
        </w:tc>
      </w:tr>
      <w:tr w:rsidR="003F1123" w:rsidRPr="00E13665" w14:paraId="6DF02D93" w14:textId="77777777" w:rsidTr="006A113D">
        <w:trPr>
          <w:trHeight w:val="561"/>
        </w:trPr>
        <w:tc>
          <w:tcPr>
            <w:tcW w:w="2065" w:type="dxa"/>
            <w:vAlign w:val="center"/>
          </w:tcPr>
          <w:p w14:paraId="3A3E585A" w14:textId="77777777" w:rsidR="003F1123" w:rsidRPr="00E13665" w:rsidRDefault="003F1123" w:rsidP="00217E0A">
            <w:pPr>
              <w:rPr>
                <w:szCs w:val="24"/>
              </w:rPr>
            </w:pPr>
            <w:r w:rsidRPr="00E13665">
              <w:rPr>
                <w:szCs w:val="24"/>
              </w:rPr>
              <w:t>RD #</w:t>
            </w:r>
            <w:r w:rsidR="00E13665" w:rsidRPr="00E13665">
              <w:rPr>
                <w:szCs w:val="24"/>
              </w:rPr>
              <w:t xml:space="preserve"> 1</w:t>
            </w:r>
          </w:p>
        </w:tc>
        <w:tc>
          <w:tcPr>
            <w:tcW w:w="4770" w:type="dxa"/>
            <w:vAlign w:val="center"/>
          </w:tcPr>
          <w:p w14:paraId="04D044CC" w14:textId="77777777" w:rsidR="003F1123" w:rsidRPr="00E13665" w:rsidRDefault="003F1123" w:rsidP="003F1123">
            <w:pPr>
              <w:autoSpaceDE w:val="0"/>
              <w:autoSpaceDN w:val="0"/>
              <w:adjustRightInd w:val="0"/>
              <w:spacing w:line="240" w:lineRule="auto"/>
              <w:rPr>
                <w:rFonts w:cs="HelveticaNeueLTStd-Hv"/>
                <w:szCs w:val="24"/>
              </w:rPr>
            </w:pPr>
            <w:r w:rsidRPr="00E13665">
              <w:rPr>
                <w:rFonts w:cs="HelveticaNeueLTStd-Hv"/>
                <w:szCs w:val="24"/>
              </w:rPr>
              <w:t>Communication with the governing entity</w:t>
            </w:r>
          </w:p>
          <w:p w14:paraId="44EC0041" w14:textId="77777777" w:rsidR="003F1123" w:rsidRPr="00E13665" w:rsidRDefault="003F1123" w:rsidP="003F1123">
            <w:pPr>
              <w:autoSpaceDE w:val="0"/>
              <w:autoSpaceDN w:val="0"/>
              <w:adjustRightInd w:val="0"/>
              <w:spacing w:line="240" w:lineRule="auto"/>
              <w:rPr>
                <w:rFonts w:cs="HelveticaNeueLTStd-Hv"/>
                <w:szCs w:val="24"/>
              </w:rPr>
            </w:pPr>
            <w:r w:rsidRPr="00E13665">
              <w:rPr>
                <w:rFonts w:cs="HelveticaNeueLTStd-Hv"/>
                <w:szCs w:val="24"/>
              </w:rPr>
              <w:t>regarding important public health issues</w:t>
            </w:r>
          </w:p>
          <w:p w14:paraId="2CD295A8" w14:textId="77777777" w:rsidR="003F1123" w:rsidRPr="00E13665" w:rsidRDefault="003F1123" w:rsidP="00E13665">
            <w:pPr>
              <w:autoSpaceDE w:val="0"/>
              <w:autoSpaceDN w:val="0"/>
              <w:adjustRightInd w:val="0"/>
              <w:spacing w:line="240" w:lineRule="auto"/>
              <w:rPr>
                <w:i/>
                <w:szCs w:val="24"/>
              </w:rPr>
            </w:pPr>
            <w:r w:rsidRPr="00E13665">
              <w:rPr>
                <w:rFonts w:cs="HelveticaNeueLTStd-Hv"/>
                <w:szCs w:val="24"/>
              </w:rPr>
              <w:t>and/or recent actions of the health</w:t>
            </w:r>
            <w:r w:rsidR="00E13665" w:rsidRPr="00E13665">
              <w:rPr>
                <w:rFonts w:cs="HelveticaNeueLTStd-Hv"/>
                <w:szCs w:val="24"/>
              </w:rPr>
              <w:t xml:space="preserve"> </w:t>
            </w:r>
            <w:r w:rsidRPr="00E13665">
              <w:rPr>
                <w:rFonts w:cs="HelveticaNeueLTStd-Hv"/>
                <w:szCs w:val="24"/>
              </w:rPr>
              <w:t>department</w:t>
            </w:r>
            <w:r w:rsidR="001432F3">
              <w:rPr>
                <w:rFonts w:cs="HelveticaNeueLTStd-Hv"/>
                <w:szCs w:val="24"/>
              </w:rPr>
              <w:t>.</w:t>
            </w:r>
          </w:p>
        </w:tc>
        <w:tc>
          <w:tcPr>
            <w:tcW w:w="2515" w:type="dxa"/>
            <w:vAlign w:val="center"/>
          </w:tcPr>
          <w:p w14:paraId="25C411EB" w14:textId="77777777" w:rsidR="003F1123" w:rsidRPr="00E13665" w:rsidRDefault="003F1123" w:rsidP="00217E0A">
            <w:pPr>
              <w:rPr>
                <w:szCs w:val="24"/>
              </w:rPr>
            </w:pPr>
            <w:r w:rsidRPr="00E13665">
              <w:rPr>
                <w:szCs w:val="24"/>
              </w:rPr>
              <w:t>Example #</w:t>
            </w:r>
            <w:r w:rsidR="00E13665" w:rsidRPr="00E13665">
              <w:rPr>
                <w:szCs w:val="24"/>
              </w:rPr>
              <w:t xml:space="preserve"> 1</w:t>
            </w:r>
          </w:p>
        </w:tc>
      </w:tr>
    </w:tbl>
    <w:p w14:paraId="32114C00" w14:textId="77777777" w:rsidR="003F1123" w:rsidRPr="00E13665" w:rsidRDefault="003F1123" w:rsidP="003F1123">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3F1123" w:rsidRPr="00E13665" w14:paraId="487B2FC4" w14:textId="77777777" w:rsidTr="00217E0A">
        <w:tc>
          <w:tcPr>
            <w:tcW w:w="5485" w:type="dxa"/>
            <w:gridSpan w:val="2"/>
          </w:tcPr>
          <w:p w14:paraId="5C9D6F8B" w14:textId="77777777" w:rsidR="003F1123" w:rsidRPr="00E13665" w:rsidRDefault="003F1123" w:rsidP="00217E0A">
            <w:pPr>
              <w:rPr>
                <w:b/>
                <w:szCs w:val="24"/>
              </w:rPr>
            </w:pPr>
            <w:r w:rsidRPr="00E13665">
              <w:rPr>
                <w:b/>
                <w:szCs w:val="24"/>
              </w:rPr>
              <w:t>Required Elements from Guidance</w:t>
            </w:r>
            <w:r w:rsidRPr="00E13665">
              <w:rPr>
                <w:szCs w:val="24"/>
              </w:rPr>
              <w:t xml:space="preserve"> (including bulleted items)</w:t>
            </w:r>
          </w:p>
        </w:tc>
        <w:tc>
          <w:tcPr>
            <w:tcW w:w="1362" w:type="dxa"/>
          </w:tcPr>
          <w:p w14:paraId="1ECD15A5" w14:textId="77777777" w:rsidR="003F1123" w:rsidRPr="00E13665" w:rsidRDefault="003F1123" w:rsidP="00217E0A">
            <w:pPr>
              <w:jc w:val="center"/>
              <w:rPr>
                <w:b/>
                <w:szCs w:val="24"/>
              </w:rPr>
            </w:pPr>
            <w:r w:rsidRPr="00E13665">
              <w:rPr>
                <w:szCs w:val="24"/>
              </w:rPr>
              <w:t xml:space="preserve">PDF Page Number(s) </w:t>
            </w:r>
          </w:p>
        </w:tc>
        <w:tc>
          <w:tcPr>
            <w:tcW w:w="2430" w:type="dxa"/>
          </w:tcPr>
          <w:p w14:paraId="3CC40EDE" w14:textId="77777777" w:rsidR="003F1123" w:rsidRPr="00E13665" w:rsidRDefault="003F1123" w:rsidP="00217E0A">
            <w:pPr>
              <w:jc w:val="center"/>
              <w:rPr>
                <w:b/>
                <w:szCs w:val="24"/>
              </w:rPr>
            </w:pPr>
            <w:r w:rsidRPr="00E13665">
              <w:rPr>
                <w:szCs w:val="24"/>
              </w:rPr>
              <w:t xml:space="preserve">Explanatory Notes </w:t>
            </w:r>
          </w:p>
        </w:tc>
      </w:tr>
      <w:tr w:rsidR="003F1123" w:rsidRPr="00E13665" w14:paraId="0AC2E1A0" w14:textId="77777777" w:rsidTr="00217E0A">
        <w:trPr>
          <w:trHeight w:val="476"/>
        </w:trPr>
        <w:tc>
          <w:tcPr>
            <w:tcW w:w="625" w:type="dxa"/>
          </w:tcPr>
          <w:p w14:paraId="38E4593B" w14:textId="77777777" w:rsidR="003F1123" w:rsidRPr="00E13665" w:rsidRDefault="00E13665" w:rsidP="00217E0A">
            <w:pPr>
              <w:rPr>
                <w:szCs w:val="24"/>
              </w:rPr>
            </w:pPr>
            <w:r w:rsidRPr="00E13665">
              <w:rPr>
                <w:szCs w:val="24"/>
              </w:rPr>
              <w:t>1</w:t>
            </w:r>
          </w:p>
        </w:tc>
        <w:tc>
          <w:tcPr>
            <w:tcW w:w="4860" w:type="dxa"/>
          </w:tcPr>
          <w:p w14:paraId="2B3FFCE8" w14:textId="77777777" w:rsidR="003F1123" w:rsidRPr="00E13665" w:rsidRDefault="00E13665" w:rsidP="00E13665">
            <w:pPr>
              <w:autoSpaceDE w:val="0"/>
              <w:autoSpaceDN w:val="0"/>
              <w:adjustRightInd w:val="0"/>
              <w:spacing w:line="240" w:lineRule="auto"/>
              <w:rPr>
                <w:szCs w:val="24"/>
              </w:rPr>
            </w:pPr>
            <w:r w:rsidRPr="00E13665">
              <w:rPr>
                <w:rFonts w:cs="HelveticaNeueLTStd-Hv"/>
                <w:szCs w:val="24"/>
              </w:rPr>
              <w:t>The health department must document communications with the governing entity regarding important public health issues and/or</w:t>
            </w:r>
            <w:r>
              <w:rPr>
                <w:rFonts w:cs="HelveticaNeueLTStd-Hv"/>
                <w:szCs w:val="24"/>
              </w:rPr>
              <w:t xml:space="preserve"> </w:t>
            </w:r>
            <w:r w:rsidRPr="00E13665">
              <w:rPr>
                <w:rFonts w:cs="HelveticaNeueLTStd-Hv"/>
                <w:szCs w:val="24"/>
              </w:rPr>
              <w:t>recent actions of the health department.</w:t>
            </w:r>
          </w:p>
        </w:tc>
        <w:tc>
          <w:tcPr>
            <w:tcW w:w="1362" w:type="dxa"/>
          </w:tcPr>
          <w:p w14:paraId="50D62D44" w14:textId="77777777" w:rsidR="003F1123" w:rsidRPr="00E13665" w:rsidRDefault="003F1123" w:rsidP="00217E0A">
            <w:pPr>
              <w:rPr>
                <w:szCs w:val="24"/>
              </w:rPr>
            </w:pPr>
          </w:p>
        </w:tc>
        <w:tc>
          <w:tcPr>
            <w:tcW w:w="2430" w:type="dxa"/>
          </w:tcPr>
          <w:p w14:paraId="43937381" w14:textId="77777777" w:rsidR="003F1123" w:rsidRPr="00E13665" w:rsidRDefault="003F1123" w:rsidP="00217E0A">
            <w:pPr>
              <w:rPr>
                <w:szCs w:val="24"/>
              </w:rPr>
            </w:pPr>
          </w:p>
        </w:tc>
      </w:tr>
    </w:tbl>
    <w:p w14:paraId="71566EB8" w14:textId="77777777" w:rsidR="003F1123" w:rsidRPr="00E13665" w:rsidRDefault="003F1123" w:rsidP="003F1123">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3F1123" w:rsidRPr="00E13665" w14:paraId="5A7BBBA1" w14:textId="77777777" w:rsidTr="00217E0A">
        <w:trPr>
          <w:trHeight w:val="683"/>
        </w:trPr>
        <w:tc>
          <w:tcPr>
            <w:tcW w:w="9350" w:type="dxa"/>
          </w:tcPr>
          <w:p w14:paraId="1BE28082" w14:textId="77777777" w:rsidR="003F1123" w:rsidRPr="00E13665" w:rsidRDefault="003F1123" w:rsidP="00217E0A">
            <w:pPr>
              <w:rPr>
                <w:szCs w:val="24"/>
                <w:u w:val="single"/>
              </w:rPr>
            </w:pPr>
            <w:r w:rsidRPr="00E13665">
              <w:rPr>
                <w:szCs w:val="24"/>
                <w:u w:val="single"/>
              </w:rPr>
              <w:t xml:space="preserve">Evidence of Authenticity and Date are required within the documentation itself. </w:t>
            </w:r>
          </w:p>
          <w:p w14:paraId="5B68B1D9" w14:textId="77777777" w:rsidR="003F1123" w:rsidRPr="00E13665" w:rsidRDefault="003F1123" w:rsidP="00217E0A">
            <w:pPr>
              <w:rPr>
                <w:szCs w:val="24"/>
              </w:rPr>
            </w:pPr>
            <w:r w:rsidRPr="00E13665">
              <w:rPr>
                <w:szCs w:val="24"/>
              </w:rPr>
              <w:lastRenderedPageBreak/>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3F1123" w:rsidRPr="00E13665" w14:paraId="0BE9DE50" w14:textId="77777777" w:rsidTr="00217E0A">
        <w:tc>
          <w:tcPr>
            <w:tcW w:w="9350" w:type="dxa"/>
          </w:tcPr>
          <w:p w14:paraId="57D9FB9C" w14:textId="77777777" w:rsidR="003F1123" w:rsidRPr="00E13665" w:rsidRDefault="003F1123" w:rsidP="00217E0A">
            <w:pPr>
              <w:rPr>
                <w:szCs w:val="24"/>
              </w:rPr>
            </w:pPr>
          </w:p>
          <w:p w14:paraId="60966DA1" w14:textId="77777777" w:rsidR="003F1123" w:rsidRPr="00E13665" w:rsidRDefault="003F1123" w:rsidP="00217E0A">
            <w:pPr>
              <w:rPr>
                <w:szCs w:val="24"/>
              </w:rPr>
            </w:pPr>
          </w:p>
          <w:p w14:paraId="05F8B127" w14:textId="77777777" w:rsidR="003F1123" w:rsidRPr="00E13665" w:rsidRDefault="003F1123" w:rsidP="00217E0A">
            <w:pPr>
              <w:rPr>
                <w:szCs w:val="24"/>
              </w:rPr>
            </w:pPr>
          </w:p>
          <w:p w14:paraId="30B0DBB8" w14:textId="77777777" w:rsidR="003F1123" w:rsidRPr="00E13665" w:rsidRDefault="003F1123" w:rsidP="00217E0A">
            <w:pPr>
              <w:rPr>
                <w:szCs w:val="24"/>
              </w:rPr>
            </w:pPr>
          </w:p>
        </w:tc>
      </w:tr>
    </w:tbl>
    <w:p w14:paraId="26026CF2" w14:textId="77777777" w:rsidR="00E13665" w:rsidRDefault="00E13665">
      <w:pPr>
        <w:spacing w:line="259" w:lineRule="auto"/>
      </w:pPr>
    </w:p>
    <w:p w14:paraId="461A3723" w14:textId="77777777" w:rsidR="00E13665" w:rsidRDefault="00E13665">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E13665" w:rsidRPr="00B54D74" w14:paraId="0DB468ED" w14:textId="77777777" w:rsidTr="00217E0A">
        <w:trPr>
          <w:trHeight w:val="440"/>
        </w:trPr>
        <w:tc>
          <w:tcPr>
            <w:tcW w:w="9360" w:type="dxa"/>
            <w:shd w:val="clear" w:color="auto" w:fill="0070C0"/>
            <w:vAlign w:val="center"/>
          </w:tcPr>
          <w:p w14:paraId="76C20E88" w14:textId="77777777" w:rsidR="00E13665" w:rsidRPr="00B54D74" w:rsidRDefault="00E13665" w:rsidP="00217E0A">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5D2A06C4" w14:textId="77777777" w:rsidR="00E13665" w:rsidRPr="007B065A" w:rsidRDefault="00E13665" w:rsidP="00E13665">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E13665" w:rsidRPr="00E13665" w14:paraId="3E7124F0" w14:textId="77777777" w:rsidTr="006A113D">
        <w:trPr>
          <w:trHeight w:val="561"/>
        </w:trPr>
        <w:tc>
          <w:tcPr>
            <w:tcW w:w="2065" w:type="dxa"/>
            <w:vAlign w:val="center"/>
          </w:tcPr>
          <w:p w14:paraId="30526FA9" w14:textId="77777777" w:rsidR="00E13665" w:rsidRPr="00E13665" w:rsidRDefault="00E13665" w:rsidP="00217E0A">
            <w:pPr>
              <w:rPr>
                <w:b/>
                <w:szCs w:val="24"/>
              </w:rPr>
            </w:pPr>
            <w:r w:rsidRPr="00E13665">
              <w:rPr>
                <w:b/>
                <w:szCs w:val="24"/>
              </w:rPr>
              <w:t>Measure # 12.3.1</w:t>
            </w:r>
          </w:p>
        </w:tc>
        <w:tc>
          <w:tcPr>
            <w:tcW w:w="7285" w:type="dxa"/>
            <w:gridSpan w:val="2"/>
            <w:vAlign w:val="center"/>
          </w:tcPr>
          <w:p w14:paraId="659273CB" w14:textId="77777777" w:rsidR="00E13665" w:rsidRPr="00E13665" w:rsidRDefault="00E13665" w:rsidP="00217E0A">
            <w:pPr>
              <w:autoSpaceDE w:val="0"/>
              <w:autoSpaceDN w:val="0"/>
              <w:adjustRightInd w:val="0"/>
              <w:spacing w:line="240" w:lineRule="auto"/>
              <w:rPr>
                <w:i/>
                <w:szCs w:val="24"/>
              </w:rPr>
            </w:pPr>
            <w:r w:rsidRPr="00E13665">
              <w:rPr>
                <w:rFonts w:cs="HelveticaLTStd-Roman"/>
                <w:szCs w:val="24"/>
              </w:rPr>
              <w:t>Information provided to the governing entity about important public health issues facing the community, the health department, and/or the recent actions of the health department</w:t>
            </w:r>
            <w:r w:rsidR="001432F3">
              <w:rPr>
                <w:rFonts w:cs="HelveticaLTStd-Roman"/>
                <w:szCs w:val="24"/>
              </w:rPr>
              <w:t>.</w:t>
            </w:r>
          </w:p>
        </w:tc>
      </w:tr>
      <w:tr w:rsidR="00E13665" w:rsidRPr="00E13665" w14:paraId="725D152A" w14:textId="77777777" w:rsidTr="006A113D">
        <w:trPr>
          <w:trHeight w:val="561"/>
        </w:trPr>
        <w:tc>
          <w:tcPr>
            <w:tcW w:w="2065" w:type="dxa"/>
            <w:vAlign w:val="center"/>
          </w:tcPr>
          <w:p w14:paraId="15A2DE23" w14:textId="77777777" w:rsidR="00E13665" w:rsidRPr="00E13665" w:rsidRDefault="00E13665" w:rsidP="00217E0A">
            <w:pPr>
              <w:rPr>
                <w:szCs w:val="24"/>
              </w:rPr>
            </w:pPr>
            <w:r w:rsidRPr="00E13665">
              <w:rPr>
                <w:szCs w:val="24"/>
              </w:rPr>
              <w:t>RD # 1</w:t>
            </w:r>
          </w:p>
        </w:tc>
        <w:tc>
          <w:tcPr>
            <w:tcW w:w="4770" w:type="dxa"/>
            <w:vAlign w:val="center"/>
          </w:tcPr>
          <w:p w14:paraId="24309B1D" w14:textId="77777777" w:rsidR="00E13665" w:rsidRPr="00E13665" w:rsidRDefault="00E13665" w:rsidP="00217E0A">
            <w:pPr>
              <w:autoSpaceDE w:val="0"/>
              <w:autoSpaceDN w:val="0"/>
              <w:adjustRightInd w:val="0"/>
              <w:spacing w:line="240" w:lineRule="auto"/>
              <w:rPr>
                <w:rFonts w:cs="HelveticaNeueLTStd-Hv"/>
                <w:szCs w:val="24"/>
              </w:rPr>
            </w:pPr>
            <w:r w:rsidRPr="00E13665">
              <w:rPr>
                <w:rFonts w:cs="HelveticaNeueLTStd-Hv"/>
                <w:szCs w:val="24"/>
              </w:rPr>
              <w:t>Communication with the governing entity</w:t>
            </w:r>
          </w:p>
          <w:p w14:paraId="77BB7C6D" w14:textId="77777777" w:rsidR="00E13665" w:rsidRPr="00E13665" w:rsidRDefault="00E13665" w:rsidP="00217E0A">
            <w:pPr>
              <w:autoSpaceDE w:val="0"/>
              <w:autoSpaceDN w:val="0"/>
              <w:adjustRightInd w:val="0"/>
              <w:spacing w:line="240" w:lineRule="auto"/>
              <w:rPr>
                <w:rFonts w:cs="HelveticaNeueLTStd-Hv"/>
                <w:szCs w:val="24"/>
              </w:rPr>
            </w:pPr>
            <w:r w:rsidRPr="00E13665">
              <w:rPr>
                <w:rFonts w:cs="HelveticaNeueLTStd-Hv"/>
                <w:szCs w:val="24"/>
              </w:rPr>
              <w:t>regarding important public health issues</w:t>
            </w:r>
          </w:p>
          <w:p w14:paraId="6EA15A14" w14:textId="77777777" w:rsidR="00E13665" w:rsidRPr="00E13665" w:rsidRDefault="00E13665" w:rsidP="00217E0A">
            <w:pPr>
              <w:autoSpaceDE w:val="0"/>
              <w:autoSpaceDN w:val="0"/>
              <w:adjustRightInd w:val="0"/>
              <w:spacing w:line="240" w:lineRule="auto"/>
              <w:rPr>
                <w:i/>
                <w:szCs w:val="24"/>
              </w:rPr>
            </w:pPr>
            <w:r w:rsidRPr="00E13665">
              <w:rPr>
                <w:rFonts w:cs="HelveticaNeueLTStd-Hv"/>
                <w:szCs w:val="24"/>
              </w:rPr>
              <w:t>and/or recent actions of the health department</w:t>
            </w:r>
            <w:r w:rsidR="001432F3">
              <w:rPr>
                <w:rFonts w:cs="HelveticaNeueLTStd-Hv"/>
                <w:szCs w:val="24"/>
              </w:rPr>
              <w:t>.</w:t>
            </w:r>
          </w:p>
        </w:tc>
        <w:tc>
          <w:tcPr>
            <w:tcW w:w="2515" w:type="dxa"/>
            <w:vAlign w:val="center"/>
          </w:tcPr>
          <w:p w14:paraId="3F09B477" w14:textId="77777777" w:rsidR="00E13665" w:rsidRPr="00E13665" w:rsidRDefault="00E13665" w:rsidP="00217E0A">
            <w:pPr>
              <w:rPr>
                <w:szCs w:val="24"/>
              </w:rPr>
            </w:pPr>
            <w:r w:rsidRPr="00E13665">
              <w:rPr>
                <w:szCs w:val="24"/>
              </w:rPr>
              <w:t>Example # 2</w:t>
            </w:r>
          </w:p>
        </w:tc>
      </w:tr>
    </w:tbl>
    <w:p w14:paraId="7801E796" w14:textId="77777777" w:rsidR="00E13665" w:rsidRPr="00E13665" w:rsidRDefault="00E13665" w:rsidP="00E1366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E13665" w:rsidRPr="00E13665" w14:paraId="7FD51036" w14:textId="77777777" w:rsidTr="00217E0A">
        <w:tc>
          <w:tcPr>
            <w:tcW w:w="5485" w:type="dxa"/>
            <w:gridSpan w:val="2"/>
          </w:tcPr>
          <w:p w14:paraId="7C1E6517" w14:textId="77777777" w:rsidR="00E13665" w:rsidRPr="00E13665" w:rsidRDefault="00E13665" w:rsidP="00217E0A">
            <w:pPr>
              <w:rPr>
                <w:b/>
                <w:szCs w:val="24"/>
              </w:rPr>
            </w:pPr>
            <w:r w:rsidRPr="00E13665">
              <w:rPr>
                <w:b/>
                <w:szCs w:val="24"/>
              </w:rPr>
              <w:t>Required Elements from Guidance</w:t>
            </w:r>
            <w:r w:rsidRPr="00E13665">
              <w:rPr>
                <w:szCs w:val="24"/>
              </w:rPr>
              <w:t xml:space="preserve"> (including bulleted items)</w:t>
            </w:r>
          </w:p>
        </w:tc>
        <w:tc>
          <w:tcPr>
            <w:tcW w:w="1362" w:type="dxa"/>
          </w:tcPr>
          <w:p w14:paraId="35193072" w14:textId="77777777" w:rsidR="00E13665" w:rsidRPr="00E13665" w:rsidRDefault="00E13665" w:rsidP="00217E0A">
            <w:pPr>
              <w:jc w:val="center"/>
              <w:rPr>
                <w:b/>
                <w:szCs w:val="24"/>
              </w:rPr>
            </w:pPr>
            <w:r w:rsidRPr="00E13665">
              <w:rPr>
                <w:szCs w:val="24"/>
              </w:rPr>
              <w:t xml:space="preserve">PDF Page Number(s) </w:t>
            </w:r>
          </w:p>
        </w:tc>
        <w:tc>
          <w:tcPr>
            <w:tcW w:w="2430" w:type="dxa"/>
          </w:tcPr>
          <w:p w14:paraId="22646074" w14:textId="77777777" w:rsidR="00E13665" w:rsidRPr="00E13665" w:rsidRDefault="00E13665" w:rsidP="00217E0A">
            <w:pPr>
              <w:jc w:val="center"/>
              <w:rPr>
                <w:b/>
                <w:szCs w:val="24"/>
              </w:rPr>
            </w:pPr>
            <w:r w:rsidRPr="00E13665">
              <w:rPr>
                <w:szCs w:val="24"/>
              </w:rPr>
              <w:t xml:space="preserve">Explanatory Notes </w:t>
            </w:r>
          </w:p>
        </w:tc>
      </w:tr>
      <w:tr w:rsidR="00E13665" w:rsidRPr="00E13665" w14:paraId="12627845" w14:textId="77777777" w:rsidTr="00217E0A">
        <w:trPr>
          <w:trHeight w:val="476"/>
        </w:trPr>
        <w:tc>
          <w:tcPr>
            <w:tcW w:w="625" w:type="dxa"/>
          </w:tcPr>
          <w:p w14:paraId="2BDBF229" w14:textId="77777777" w:rsidR="00E13665" w:rsidRPr="00E13665" w:rsidRDefault="00E13665" w:rsidP="00217E0A">
            <w:pPr>
              <w:rPr>
                <w:szCs w:val="24"/>
              </w:rPr>
            </w:pPr>
            <w:r w:rsidRPr="00E13665">
              <w:rPr>
                <w:szCs w:val="24"/>
              </w:rPr>
              <w:t>1</w:t>
            </w:r>
          </w:p>
        </w:tc>
        <w:tc>
          <w:tcPr>
            <w:tcW w:w="4860" w:type="dxa"/>
          </w:tcPr>
          <w:p w14:paraId="2FE5E331" w14:textId="385F3372" w:rsidR="00165ADD" w:rsidRPr="00E13665" w:rsidRDefault="00E13665" w:rsidP="0036304E">
            <w:pPr>
              <w:autoSpaceDE w:val="0"/>
              <w:autoSpaceDN w:val="0"/>
              <w:adjustRightInd w:val="0"/>
              <w:spacing w:line="240" w:lineRule="auto"/>
              <w:rPr>
                <w:szCs w:val="24"/>
              </w:rPr>
            </w:pPr>
            <w:r w:rsidRPr="00E13665">
              <w:rPr>
                <w:rFonts w:cs="HelveticaNeueLTStd-Hv"/>
                <w:szCs w:val="24"/>
              </w:rPr>
              <w:t>The health department must document communications with the governing entity regarding important public health issues and/or</w:t>
            </w:r>
            <w:r>
              <w:rPr>
                <w:rFonts w:cs="HelveticaNeueLTStd-Hv"/>
                <w:szCs w:val="24"/>
              </w:rPr>
              <w:t xml:space="preserve"> </w:t>
            </w:r>
            <w:r w:rsidRPr="00E13665">
              <w:rPr>
                <w:rFonts w:cs="HelveticaNeueLTStd-Hv"/>
                <w:szCs w:val="24"/>
              </w:rPr>
              <w:t>recent actions of the health department.</w:t>
            </w:r>
          </w:p>
        </w:tc>
        <w:tc>
          <w:tcPr>
            <w:tcW w:w="1362" w:type="dxa"/>
          </w:tcPr>
          <w:p w14:paraId="21498F8B" w14:textId="77777777" w:rsidR="00E13665" w:rsidRPr="00E13665" w:rsidRDefault="00E13665" w:rsidP="00217E0A">
            <w:pPr>
              <w:rPr>
                <w:szCs w:val="24"/>
              </w:rPr>
            </w:pPr>
          </w:p>
        </w:tc>
        <w:tc>
          <w:tcPr>
            <w:tcW w:w="2430" w:type="dxa"/>
          </w:tcPr>
          <w:p w14:paraId="1E147894" w14:textId="77777777" w:rsidR="00E13665" w:rsidRPr="00E13665" w:rsidRDefault="00E13665" w:rsidP="00217E0A">
            <w:pPr>
              <w:rPr>
                <w:szCs w:val="24"/>
              </w:rPr>
            </w:pPr>
          </w:p>
        </w:tc>
      </w:tr>
    </w:tbl>
    <w:p w14:paraId="66ACB2E0" w14:textId="77777777" w:rsidR="00E13665" w:rsidRPr="00E13665" w:rsidRDefault="00E13665" w:rsidP="00E13665">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E13665" w:rsidRPr="00E13665" w14:paraId="02164C86" w14:textId="77777777" w:rsidTr="00217E0A">
        <w:trPr>
          <w:trHeight w:val="683"/>
        </w:trPr>
        <w:tc>
          <w:tcPr>
            <w:tcW w:w="9350" w:type="dxa"/>
          </w:tcPr>
          <w:p w14:paraId="0A5723FA" w14:textId="77777777" w:rsidR="00E13665" w:rsidRPr="00E13665" w:rsidRDefault="00E13665" w:rsidP="00217E0A">
            <w:pPr>
              <w:rPr>
                <w:szCs w:val="24"/>
                <w:u w:val="single"/>
              </w:rPr>
            </w:pPr>
            <w:r w:rsidRPr="00E13665">
              <w:rPr>
                <w:szCs w:val="24"/>
                <w:u w:val="single"/>
              </w:rPr>
              <w:t xml:space="preserve">Evidence of Authenticity and Date are required within the documentation itself. </w:t>
            </w:r>
          </w:p>
          <w:p w14:paraId="4C0BF72D" w14:textId="77777777" w:rsidR="00E13665" w:rsidRPr="00E13665" w:rsidRDefault="00E13665" w:rsidP="00217E0A">
            <w:pPr>
              <w:rPr>
                <w:szCs w:val="24"/>
              </w:rPr>
            </w:pPr>
            <w:r w:rsidRPr="00E13665">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E13665" w:rsidRPr="00E13665" w14:paraId="7EA1F246" w14:textId="77777777" w:rsidTr="00217E0A">
        <w:tc>
          <w:tcPr>
            <w:tcW w:w="9350" w:type="dxa"/>
          </w:tcPr>
          <w:p w14:paraId="2C82559F" w14:textId="77777777" w:rsidR="00E13665" w:rsidRPr="00E13665" w:rsidRDefault="00E13665" w:rsidP="00217E0A">
            <w:pPr>
              <w:rPr>
                <w:szCs w:val="24"/>
              </w:rPr>
            </w:pPr>
          </w:p>
          <w:p w14:paraId="1F1B7D4C" w14:textId="77777777" w:rsidR="00E13665" w:rsidRPr="00E13665" w:rsidRDefault="00E13665" w:rsidP="00217E0A">
            <w:pPr>
              <w:rPr>
                <w:szCs w:val="24"/>
              </w:rPr>
            </w:pPr>
          </w:p>
          <w:p w14:paraId="7CA2907E" w14:textId="77777777" w:rsidR="00E13665" w:rsidRPr="00E13665" w:rsidRDefault="00E13665" w:rsidP="00217E0A">
            <w:pPr>
              <w:rPr>
                <w:szCs w:val="24"/>
              </w:rPr>
            </w:pPr>
          </w:p>
          <w:p w14:paraId="038E2158" w14:textId="77777777" w:rsidR="00E13665" w:rsidRPr="00E13665" w:rsidRDefault="00E13665" w:rsidP="00217E0A">
            <w:pPr>
              <w:rPr>
                <w:szCs w:val="24"/>
              </w:rPr>
            </w:pPr>
          </w:p>
        </w:tc>
      </w:tr>
    </w:tbl>
    <w:p w14:paraId="25D8684F" w14:textId="77777777" w:rsidR="00E13665" w:rsidRPr="00E13665" w:rsidRDefault="00E13665" w:rsidP="00E13665">
      <w:pPr>
        <w:spacing w:line="259" w:lineRule="auto"/>
        <w:rPr>
          <w:rFonts w:ascii="Cambria Math" w:hAnsi="Cambria Math"/>
          <w:sz w:val="24"/>
          <w:szCs w:val="24"/>
        </w:rPr>
      </w:pPr>
      <w:r w:rsidRPr="00E13665">
        <w:rPr>
          <w:rFonts w:ascii="Cambria Math" w:hAnsi="Cambria Math"/>
          <w:sz w:val="24"/>
          <w:szCs w:val="24"/>
        </w:rP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3F1123" w:rsidRPr="00B54D74" w14:paraId="2D983E16" w14:textId="77777777" w:rsidTr="00217E0A">
        <w:trPr>
          <w:trHeight w:val="440"/>
        </w:trPr>
        <w:tc>
          <w:tcPr>
            <w:tcW w:w="9360" w:type="dxa"/>
            <w:shd w:val="clear" w:color="auto" w:fill="0070C0"/>
            <w:vAlign w:val="center"/>
          </w:tcPr>
          <w:p w14:paraId="7A26625B" w14:textId="77777777" w:rsidR="003F1123" w:rsidRPr="00B54D74" w:rsidRDefault="003F1123" w:rsidP="00217E0A">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4492A3BD" w14:textId="77777777" w:rsidR="003F1123" w:rsidRPr="007B065A" w:rsidRDefault="003F1123" w:rsidP="003F1123">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3F1123" w:rsidRPr="006564AE" w14:paraId="7BA628DC" w14:textId="77777777" w:rsidTr="006A113D">
        <w:trPr>
          <w:trHeight w:val="561"/>
        </w:trPr>
        <w:tc>
          <w:tcPr>
            <w:tcW w:w="2065" w:type="dxa"/>
            <w:vAlign w:val="center"/>
          </w:tcPr>
          <w:p w14:paraId="48A06A05" w14:textId="77777777" w:rsidR="003F1123" w:rsidRPr="006564AE" w:rsidRDefault="003F1123" w:rsidP="00217E0A">
            <w:pPr>
              <w:rPr>
                <w:b/>
                <w:szCs w:val="24"/>
              </w:rPr>
            </w:pPr>
            <w:r w:rsidRPr="006564AE">
              <w:rPr>
                <w:b/>
                <w:szCs w:val="24"/>
              </w:rPr>
              <w:t>Measure #</w:t>
            </w:r>
            <w:r w:rsidR="006564AE" w:rsidRPr="006564AE">
              <w:rPr>
                <w:b/>
                <w:szCs w:val="24"/>
              </w:rPr>
              <w:t xml:space="preserve"> 12.3.2</w:t>
            </w:r>
          </w:p>
        </w:tc>
        <w:tc>
          <w:tcPr>
            <w:tcW w:w="7285" w:type="dxa"/>
            <w:gridSpan w:val="2"/>
            <w:vAlign w:val="center"/>
          </w:tcPr>
          <w:p w14:paraId="4D100BEC" w14:textId="77777777" w:rsidR="003F1123" w:rsidRPr="006564AE" w:rsidRDefault="006564AE" w:rsidP="006564AE">
            <w:pPr>
              <w:autoSpaceDE w:val="0"/>
              <w:autoSpaceDN w:val="0"/>
              <w:adjustRightInd w:val="0"/>
              <w:spacing w:line="240" w:lineRule="auto"/>
              <w:rPr>
                <w:i/>
                <w:szCs w:val="24"/>
              </w:rPr>
            </w:pPr>
            <w:r w:rsidRPr="006564AE">
              <w:rPr>
                <w:rFonts w:cs="HelveticaLTStd-Roman"/>
                <w:szCs w:val="24"/>
              </w:rPr>
              <w:t>Actions taken by the governing entity tracked and reviewed</w:t>
            </w:r>
            <w:r w:rsidR="001432F3">
              <w:rPr>
                <w:rFonts w:cs="HelveticaLTStd-Roman"/>
                <w:szCs w:val="24"/>
              </w:rPr>
              <w:t>.</w:t>
            </w:r>
          </w:p>
        </w:tc>
      </w:tr>
      <w:tr w:rsidR="003F1123" w:rsidRPr="006564AE" w14:paraId="08287714" w14:textId="77777777" w:rsidTr="006A113D">
        <w:trPr>
          <w:trHeight w:val="561"/>
        </w:trPr>
        <w:tc>
          <w:tcPr>
            <w:tcW w:w="2065" w:type="dxa"/>
            <w:vAlign w:val="center"/>
          </w:tcPr>
          <w:p w14:paraId="307A6EBE" w14:textId="77777777" w:rsidR="003F1123" w:rsidRPr="006564AE" w:rsidRDefault="003F1123" w:rsidP="00217E0A">
            <w:pPr>
              <w:rPr>
                <w:szCs w:val="24"/>
              </w:rPr>
            </w:pPr>
            <w:r w:rsidRPr="006564AE">
              <w:rPr>
                <w:szCs w:val="24"/>
              </w:rPr>
              <w:t>RD #</w:t>
            </w:r>
            <w:r w:rsidR="006564AE" w:rsidRPr="006564AE">
              <w:rPr>
                <w:szCs w:val="24"/>
              </w:rPr>
              <w:t xml:space="preserve"> 1</w:t>
            </w:r>
          </w:p>
        </w:tc>
        <w:tc>
          <w:tcPr>
            <w:tcW w:w="4770" w:type="dxa"/>
            <w:vAlign w:val="center"/>
          </w:tcPr>
          <w:p w14:paraId="63F73B60" w14:textId="77777777" w:rsidR="003F1123" w:rsidRPr="006564AE" w:rsidRDefault="006564AE" w:rsidP="006564AE">
            <w:pPr>
              <w:autoSpaceDE w:val="0"/>
              <w:autoSpaceDN w:val="0"/>
              <w:adjustRightInd w:val="0"/>
              <w:spacing w:line="240" w:lineRule="auto"/>
              <w:rPr>
                <w:i/>
                <w:szCs w:val="24"/>
              </w:rPr>
            </w:pPr>
            <w:r w:rsidRPr="006564AE">
              <w:rPr>
                <w:rFonts w:cs="HelveticaNeueLTStd-Hv"/>
                <w:szCs w:val="24"/>
              </w:rPr>
              <w:t>Consistently review issues discussed, actions taken, and policies set by the governing entity</w:t>
            </w:r>
            <w:r w:rsidR="001432F3">
              <w:rPr>
                <w:rFonts w:cs="HelveticaNeueLTStd-Hv"/>
                <w:szCs w:val="24"/>
              </w:rPr>
              <w:t>.</w:t>
            </w:r>
          </w:p>
        </w:tc>
        <w:tc>
          <w:tcPr>
            <w:tcW w:w="2515" w:type="dxa"/>
            <w:vAlign w:val="center"/>
          </w:tcPr>
          <w:p w14:paraId="1EADAF3D" w14:textId="77777777" w:rsidR="003F1123" w:rsidRPr="006564AE" w:rsidRDefault="003F1123" w:rsidP="00217E0A">
            <w:pPr>
              <w:rPr>
                <w:szCs w:val="24"/>
              </w:rPr>
            </w:pPr>
            <w:r w:rsidRPr="006564AE">
              <w:rPr>
                <w:szCs w:val="24"/>
              </w:rPr>
              <w:t>Example #</w:t>
            </w:r>
            <w:r w:rsidR="0097509B">
              <w:rPr>
                <w:szCs w:val="24"/>
              </w:rPr>
              <w:t xml:space="preserve"> 1</w:t>
            </w:r>
          </w:p>
        </w:tc>
      </w:tr>
    </w:tbl>
    <w:p w14:paraId="136CEB6C" w14:textId="77777777" w:rsidR="003F1123" w:rsidRPr="006564AE" w:rsidRDefault="003F1123" w:rsidP="003F1123">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3F1123" w:rsidRPr="006564AE" w14:paraId="692FC460" w14:textId="77777777" w:rsidTr="00217E0A">
        <w:tc>
          <w:tcPr>
            <w:tcW w:w="5485" w:type="dxa"/>
            <w:gridSpan w:val="2"/>
          </w:tcPr>
          <w:p w14:paraId="549047B4" w14:textId="77777777" w:rsidR="003F1123" w:rsidRPr="006564AE" w:rsidRDefault="003F1123" w:rsidP="00217E0A">
            <w:pPr>
              <w:rPr>
                <w:b/>
                <w:szCs w:val="24"/>
              </w:rPr>
            </w:pPr>
            <w:r w:rsidRPr="006564AE">
              <w:rPr>
                <w:b/>
                <w:szCs w:val="24"/>
              </w:rPr>
              <w:t>Required Elements from Guidance</w:t>
            </w:r>
            <w:r w:rsidRPr="006564AE">
              <w:rPr>
                <w:szCs w:val="24"/>
              </w:rPr>
              <w:t xml:space="preserve"> (including bulleted items)</w:t>
            </w:r>
          </w:p>
        </w:tc>
        <w:tc>
          <w:tcPr>
            <w:tcW w:w="1362" w:type="dxa"/>
          </w:tcPr>
          <w:p w14:paraId="3E1BAA72" w14:textId="77777777" w:rsidR="003F1123" w:rsidRPr="006564AE" w:rsidRDefault="003F1123" w:rsidP="00217E0A">
            <w:pPr>
              <w:jc w:val="center"/>
              <w:rPr>
                <w:b/>
                <w:szCs w:val="24"/>
              </w:rPr>
            </w:pPr>
            <w:r w:rsidRPr="006564AE">
              <w:rPr>
                <w:szCs w:val="24"/>
              </w:rPr>
              <w:t xml:space="preserve">PDF Page Number(s) </w:t>
            </w:r>
          </w:p>
        </w:tc>
        <w:tc>
          <w:tcPr>
            <w:tcW w:w="2430" w:type="dxa"/>
          </w:tcPr>
          <w:p w14:paraId="46669A06" w14:textId="77777777" w:rsidR="003F1123" w:rsidRPr="006564AE" w:rsidRDefault="003F1123" w:rsidP="00217E0A">
            <w:pPr>
              <w:jc w:val="center"/>
              <w:rPr>
                <w:b/>
                <w:szCs w:val="24"/>
              </w:rPr>
            </w:pPr>
            <w:r w:rsidRPr="006564AE">
              <w:rPr>
                <w:szCs w:val="24"/>
              </w:rPr>
              <w:t xml:space="preserve">Explanatory Notes </w:t>
            </w:r>
          </w:p>
        </w:tc>
      </w:tr>
      <w:tr w:rsidR="00956A1F" w:rsidRPr="006564AE" w14:paraId="75946093" w14:textId="77777777" w:rsidTr="00217E0A">
        <w:trPr>
          <w:trHeight w:val="476"/>
        </w:trPr>
        <w:tc>
          <w:tcPr>
            <w:tcW w:w="625" w:type="dxa"/>
            <w:vMerge w:val="restart"/>
          </w:tcPr>
          <w:p w14:paraId="688D7BCD" w14:textId="77777777" w:rsidR="00956A1F" w:rsidRPr="006564AE" w:rsidRDefault="00956A1F" w:rsidP="00217E0A">
            <w:pPr>
              <w:rPr>
                <w:szCs w:val="24"/>
              </w:rPr>
            </w:pPr>
            <w:r w:rsidRPr="006564AE">
              <w:rPr>
                <w:szCs w:val="24"/>
              </w:rPr>
              <w:t>1</w:t>
            </w:r>
          </w:p>
        </w:tc>
        <w:tc>
          <w:tcPr>
            <w:tcW w:w="4860" w:type="dxa"/>
          </w:tcPr>
          <w:p w14:paraId="16D35B04" w14:textId="77777777" w:rsidR="00956A1F" w:rsidRPr="006564AE" w:rsidRDefault="00956A1F" w:rsidP="006564AE">
            <w:pPr>
              <w:autoSpaceDE w:val="0"/>
              <w:autoSpaceDN w:val="0"/>
              <w:adjustRightInd w:val="0"/>
              <w:spacing w:line="240" w:lineRule="auto"/>
              <w:rPr>
                <w:rFonts w:cs="HelveticaNeueLTStd-Hv"/>
                <w:szCs w:val="24"/>
              </w:rPr>
            </w:pPr>
            <w:r w:rsidRPr="006564AE">
              <w:rPr>
                <w:rFonts w:cs="HelveticaNeueLTStd-Hv"/>
                <w:szCs w:val="24"/>
              </w:rPr>
              <w:t>The health department must document that it has consistently</w:t>
            </w:r>
            <w:r>
              <w:rPr>
                <w:rFonts w:cs="HelveticaNeueLTStd-Hv"/>
                <w:szCs w:val="24"/>
              </w:rPr>
              <w:t xml:space="preserve"> </w:t>
            </w:r>
            <w:r w:rsidRPr="006564AE">
              <w:rPr>
                <w:rFonts w:cs="HelveticaNeueLTStd-Hv"/>
                <w:szCs w:val="24"/>
              </w:rPr>
              <w:t>reviewed the governing entity’s</w:t>
            </w:r>
            <w:r>
              <w:rPr>
                <w:rFonts w:cs="HelveticaNeueLTStd-Hv"/>
                <w:szCs w:val="24"/>
              </w:rPr>
              <w:t xml:space="preserve"> </w:t>
            </w:r>
            <w:r w:rsidRPr="006564AE">
              <w:rPr>
                <w:rFonts w:cs="HelveticaNeueLTStd-Hv"/>
                <w:szCs w:val="24"/>
              </w:rPr>
              <w:t>1) patterns of issues discussed; 2)</w:t>
            </w:r>
          </w:p>
          <w:p w14:paraId="45575F60" w14:textId="77777777" w:rsidR="00956A1F" w:rsidRPr="006564AE" w:rsidRDefault="00956A1F" w:rsidP="006564AE">
            <w:pPr>
              <w:rPr>
                <w:szCs w:val="24"/>
              </w:rPr>
            </w:pPr>
            <w:r w:rsidRPr="006564AE">
              <w:rPr>
                <w:rFonts w:cs="HelveticaNeueLTStd-Hv"/>
                <w:szCs w:val="24"/>
              </w:rPr>
              <w:t>opinions of the governing entity members; and/or 3) positions taken.</w:t>
            </w:r>
          </w:p>
        </w:tc>
        <w:tc>
          <w:tcPr>
            <w:tcW w:w="1362" w:type="dxa"/>
          </w:tcPr>
          <w:p w14:paraId="43F2C52F" w14:textId="77777777" w:rsidR="00956A1F" w:rsidRPr="006564AE" w:rsidRDefault="00956A1F" w:rsidP="00217E0A">
            <w:pPr>
              <w:rPr>
                <w:szCs w:val="24"/>
              </w:rPr>
            </w:pPr>
          </w:p>
        </w:tc>
        <w:tc>
          <w:tcPr>
            <w:tcW w:w="2430" w:type="dxa"/>
          </w:tcPr>
          <w:p w14:paraId="538377B6" w14:textId="77777777" w:rsidR="00956A1F" w:rsidRPr="006564AE" w:rsidRDefault="00956A1F" w:rsidP="00217E0A">
            <w:pPr>
              <w:rPr>
                <w:szCs w:val="24"/>
              </w:rPr>
            </w:pPr>
          </w:p>
        </w:tc>
      </w:tr>
      <w:tr w:rsidR="00956A1F" w:rsidRPr="006564AE" w14:paraId="6B480014" w14:textId="77777777" w:rsidTr="00217E0A">
        <w:trPr>
          <w:trHeight w:val="476"/>
        </w:trPr>
        <w:tc>
          <w:tcPr>
            <w:tcW w:w="625" w:type="dxa"/>
            <w:vMerge/>
          </w:tcPr>
          <w:p w14:paraId="5849D0FA" w14:textId="77777777" w:rsidR="00956A1F" w:rsidRPr="006564AE" w:rsidRDefault="00956A1F" w:rsidP="00217E0A">
            <w:pPr>
              <w:rPr>
                <w:szCs w:val="24"/>
              </w:rPr>
            </w:pPr>
          </w:p>
        </w:tc>
        <w:tc>
          <w:tcPr>
            <w:tcW w:w="4860" w:type="dxa"/>
          </w:tcPr>
          <w:p w14:paraId="22E2DE1D" w14:textId="77777777" w:rsidR="00956A1F" w:rsidRPr="006564AE" w:rsidRDefault="00956A1F" w:rsidP="006564AE">
            <w:pPr>
              <w:autoSpaceDE w:val="0"/>
              <w:autoSpaceDN w:val="0"/>
              <w:adjustRightInd w:val="0"/>
              <w:spacing w:line="240" w:lineRule="auto"/>
              <w:rPr>
                <w:rFonts w:cs="HelveticaNeueLTStd-Hv"/>
                <w:szCs w:val="24"/>
              </w:rPr>
            </w:pPr>
            <w:r>
              <w:rPr>
                <w:rFonts w:cs="HelveticaNeueLTStd-Hv"/>
                <w:szCs w:val="24"/>
              </w:rPr>
              <w:t>This will highlight topics or issue areas where increased communication is desirable.</w:t>
            </w:r>
          </w:p>
        </w:tc>
        <w:tc>
          <w:tcPr>
            <w:tcW w:w="1362" w:type="dxa"/>
          </w:tcPr>
          <w:p w14:paraId="746FC976" w14:textId="77777777" w:rsidR="00956A1F" w:rsidRPr="006564AE" w:rsidRDefault="00956A1F" w:rsidP="00217E0A">
            <w:pPr>
              <w:rPr>
                <w:szCs w:val="24"/>
              </w:rPr>
            </w:pPr>
          </w:p>
        </w:tc>
        <w:tc>
          <w:tcPr>
            <w:tcW w:w="2430" w:type="dxa"/>
          </w:tcPr>
          <w:p w14:paraId="7F90A647" w14:textId="77777777" w:rsidR="00956A1F" w:rsidRPr="006564AE" w:rsidRDefault="00956A1F" w:rsidP="00217E0A">
            <w:pPr>
              <w:rPr>
                <w:szCs w:val="24"/>
              </w:rPr>
            </w:pPr>
          </w:p>
        </w:tc>
      </w:tr>
      <w:tr w:rsidR="00956A1F" w:rsidRPr="006564AE" w14:paraId="74068C0F" w14:textId="77777777" w:rsidTr="00217E0A">
        <w:trPr>
          <w:trHeight w:val="440"/>
        </w:trPr>
        <w:tc>
          <w:tcPr>
            <w:tcW w:w="625" w:type="dxa"/>
            <w:vMerge/>
          </w:tcPr>
          <w:p w14:paraId="4437FD12" w14:textId="77777777" w:rsidR="00956A1F" w:rsidRPr="006564AE" w:rsidRDefault="00956A1F" w:rsidP="00217E0A">
            <w:pPr>
              <w:rPr>
                <w:szCs w:val="24"/>
              </w:rPr>
            </w:pPr>
          </w:p>
        </w:tc>
        <w:tc>
          <w:tcPr>
            <w:tcW w:w="4860" w:type="dxa"/>
          </w:tcPr>
          <w:p w14:paraId="32F4747B" w14:textId="77777777" w:rsidR="00956A1F" w:rsidRPr="006564AE" w:rsidRDefault="00956A1F" w:rsidP="00217E0A">
            <w:pPr>
              <w:rPr>
                <w:szCs w:val="24"/>
              </w:rPr>
            </w:pPr>
            <w:r w:rsidRPr="006564AE">
              <w:rPr>
                <w:rFonts w:cs="HelveticaLTStd-Roman"/>
                <w:szCs w:val="24"/>
              </w:rPr>
              <w:t>Review must be done at least annually.</w:t>
            </w:r>
          </w:p>
        </w:tc>
        <w:tc>
          <w:tcPr>
            <w:tcW w:w="1362" w:type="dxa"/>
          </w:tcPr>
          <w:p w14:paraId="67255D76" w14:textId="77777777" w:rsidR="00956A1F" w:rsidRPr="006564AE" w:rsidRDefault="00956A1F" w:rsidP="00217E0A">
            <w:pPr>
              <w:rPr>
                <w:szCs w:val="24"/>
              </w:rPr>
            </w:pPr>
          </w:p>
        </w:tc>
        <w:tc>
          <w:tcPr>
            <w:tcW w:w="2430" w:type="dxa"/>
          </w:tcPr>
          <w:p w14:paraId="1F7F5C59" w14:textId="77777777" w:rsidR="00956A1F" w:rsidRPr="006564AE" w:rsidRDefault="00956A1F" w:rsidP="00217E0A">
            <w:pPr>
              <w:rPr>
                <w:szCs w:val="24"/>
              </w:rPr>
            </w:pPr>
          </w:p>
        </w:tc>
      </w:tr>
      <w:tr w:rsidR="00956A1F" w:rsidRPr="006564AE" w14:paraId="75B62EA4" w14:textId="77777777" w:rsidTr="00217E0A">
        <w:trPr>
          <w:trHeight w:val="440"/>
        </w:trPr>
        <w:tc>
          <w:tcPr>
            <w:tcW w:w="625" w:type="dxa"/>
            <w:vMerge/>
          </w:tcPr>
          <w:p w14:paraId="313CD019" w14:textId="77777777" w:rsidR="00956A1F" w:rsidRPr="006564AE" w:rsidRDefault="00956A1F" w:rsidP="00956A1F">
            <w:pPr>
              <w:rPr>
                <w:szCs w:val="24"/>
              </w:rPr>
            </w:pPr>
          </w:p>
        </w:tc>
        <w:tc>
          <w:tcPr>
            <w:tcW w:w="4860" w:type="dxa"/>
          </w:tcPr>
          <w:p w14:paraId="05081991" w14:textId="4CF43CB2" w:rsidR="00956A1F" w:rsidRPr="006564AE" w:rsidRDefault="00956A1F" w:rsidP="00956A1F">
            <w:pPr>
              <w:rPr>
                <w:rFonts w:cs="HelveticaLTStd-Roman"/>
                <w:szCs w:val="24"/>
              </w:rPr>
            </w:pPr>
            <w:r>
              <w:rPr>
                <w:rFonts w:cs="HelveticaLTStd-Roman"/>
                <w:szCs w:val="24"/>
              </w:rPr>
              <w:t xml:space="preserve">NOTE: </w:t>
            </w:r>
            <w:r w:rsidRPr="00840085">
              <w:rPr>
                <w:rFonts w:cs="HelveticaLTStd-Roman"/>
                <w:szCs w:val="24"/>
              </w:rPr>
              <w:t>The purpose of this measure is to assess the health department's review of ALL of the governing entity's actions, over a period of time, in order to identify public health successes, patterns of issues, and/or areas where increased communication is needed.  Reviewing one single action does not meet this intent.</w:t>
            </w:r>
          </w:p>
        </w:tc>
        <w:tc>
          <w:tcPr>
            <w:tcW w:w="1362" w:type="dxa"/>
          </w:tcPr>
          <w:p w14:paraId="22C971EC" w14:textId="77777777" w:rsidR="00956A1F" w:rsidRPr="006564AE" w:rsidRDefault="00956A1F" w:rsidP="00956A1F">
            <w:pPr>
              <w:rPr>
                <w:szCs w:val="24"/>
              </w:rPr>
            </w:pPr>
          </w:p>
        </w:tc>
        <w:tc>
          <w:tcPr>
            <w:tcW w:w="2430" w:type="dxa"/>
          </w:tcPr>
          <w:p w14:paraId="25241E96" w14:textId="77777777" w:rsidR="00956A1F" w:rsidRPr="006564AE" w:rsidRDefault="00956A1F" w:rsidP="00956A1F">
            <w:pPr>
              <w:rPr>
                <w:szCs w:val="24"/>
              </w:rPr>
            </w:pPr>
          </w:p>
        </w:tc>
      </w:tr>
    </w:tbl>
    <w:p w14:paraId="3A381176" w14:textId="77777777" w:rsidR="003F1123" w:rsidRPr="006564AE" w:rsidRDefault="003F1123" w:rsidP="003F1123">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3F1123" w:rsidRPr="006564AE" w14:paraId="1B410C2E" w14:textId="77777777" w:rsidTr="00217E0A">
        <w:trPr>
          <w:trHeight w:val="683"/>
        </w:trPr>
        <w:tc>
          <w:tcPr>
            <w:tcW w:w="9350" w:type="dxa"/>
          </w:tcPr>
          <w:p w14:paraId="1402B902" w14:textId="77777777" w:rsidR="003F1123" w:rsidRPr="006564AE" w:rsidRDefault="003F1123" w:rsidP="00217E0A">
            <w:pPr>
              <w:rPr>
                <w:szCs w:val="24"/>
                <w:u w:val="single"/>
              </w:rPr>
            </w:pPr>
            <w:r w:rsidRPr="006564AE">
              <w:rPr>
                <w:szCs w:val="24"/>
                <w:u w:val="single"/>
              </w:rPr>
              <w:t xml:space="preserve">Evidence of Authenticity and Date are required within the documentation itself. </w:t>
            </w:r>
          </w:p>
          <w:p w14:paraId="47802CBC" w14:textId="77777777" w:rsidR="003F1123" w:rsidRPr="006564AE" w:rsidRDefault="003F1123" w:rsidP="00217E0A">
            <w:pPr>
              <w:rPr>
                <w:szCs w:val="24"/>
              </w:rPr>
            </w:pPr>
            <w:r w:rsidRPr="006564AE">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3F1123" w:rsidRPr="006564AE" w14:paraId="126DA8E0" w14:textId="77777777" w:rsidTr="00217E0A">
        <w:tc>
          <w:tcPr>
            <w:tcW w:w="9350" w:type="dxa"/>
          </w:tcPr>
          <w:p w14:paraId="297CF90F" w14:textId="77777777" w:rsidR="003F1123" w:rsidRPr="006564AE" w:rsidRDefault="003F1123" w:rsidP="00217E0A">
            <w:pPr>
              <w:rPr>
                <w:szCs w:val="24"/>
              </w:rPr>
            </w:pPr>
          </w:p>
          <w:p w14:paraId="3A6B7EB4" w14:textId="77777777" w:rsidR="003F1123" w:rsidRPr="006564AE" w:rsidRDefault="003F1123" w:rsidP="00217E0A">
            <w:pPr>
              <w:rPr>
                <w:szCs w:val="24"/>
              </w:rPr>
            </w:pPr>
          </w:p>
          <w:p w14:paraId="48E89974" w14:textId="77777777" w:rsidR="003F1123" w:rsidRPr="006564AE" w:rsidRDefault="003F1123" w:rsidP="00217E0A">
            <w:pPr>
              <w:rPr>
                <w:szCs w:val="24"/>
              </w:rPr>
            </w:pPr>
          </w:p>
          <w:p w14:paraId="1E53DDB8" w14:textId="77777777" w:rsidR="003F1123" w:rsidRPr="006564AE" w:rsidRDefault="003F1123" w:rsidP="00217E0A">
            <w:pPr>
              <w:rPr>
                <w:szCs w:val="24"/>
              </w:rPr>
            </w:pPr>
          </w:p>
        </w:tc>
      </w:tr>
    </w:tbl>
    <w:p w14:paraId="13F4425D" w14:textId="77777777" w:rsidR="0097509B" w:rsidRDefault="0097509B" w:rsidP="003F1123">
      <w:pPr>
        <w:spacing w:line="259" w:lineRule="auto"/>
      </w:pPr>
    </w:p>
    <w:p w14:paraId="1CA2AAFA" w14:textId="77777777" w:rsidR="0097509B" w:rsidRDefault="0097509B">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97509B" w:rsidRPr="00B54D74" w14:paraId="57EF2F78" w14:textId="77777777" w:rsidTr="00217E0A">
        <w:trPr>
          <w:trHeight w:val="440"/>
        </w:trPr>
        <w:tc>
          <w:tcPr>
            <w:tcW w:w="9360" w:type="dxa"/>
            <w:shd w:val="clear" w:color="auto" w:fill="0070C0"/>
            <w:vAlign w:val="center"/>
          </w:tcPr>
          <w:p w14:paraId="2785ED59" w14:textId="77777777" w:rsidR="0097509B" w:rsidRPr="00B54D74" w:rsidRDefault="0097509B" w:rsidP="00217E0A">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0DFCFB05" w14:textId="77777777" w:rsidR="0097509B" w:rsidRPr="007B065A" w:rsidRDefault="0097509B" w:rsidP="0097509B">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97509B" w:rsidRPr="006564AE" w14:paraId="2B1F300E" w14:textId="77777777" w:rsidTr="006A113D">
        <w:trPr>
          <w:trHeight w:val="561"/>
        </w:trPr>
        <w:tc>
          <w:tcPr>
            <w:tcW w:w="2065" w:type="dxa"/>
            <w:vAlign w:val="center"/>
          </w:tcPr>
          <w:p w14:paraId="3D369BEC" w14:textId="77777777" w:rsidR="0097509B" w:rsidRPr="006564AE" w:rsidRDefault="0097509B" w:rsidP="00217E0A">
            <w:pPr>
              <w:rPr>
                <w:b/>
                <w:szCs w:val="24"/>
              </w:rPr>
            </w:pPr>
            <w:r w:rsidRPr="006564AE">
              <w:rPr>
                <w:b/>
                <w:szCs w:val="24"/>
              </w:rPr>
              <w:t>Measure # 12.3.2</w:t>
            </w:r>
          </w:p>
        </w:tc>
        <w:tc>
          <w:tcPr>
            <w:tcW w:w="7285" w:type="dxa"/>
            <w:gridSpan w:val="2"/>
          </w:tcPr>
          <w:p w14:paraId="730893E8" w14:textId="77777777" w:rsidR="0097509B" w:rsidRPr="006564AE" w:rsidRDefault="0097509B" w:rsidP="001432F3">
            <w:pPr>
              <w:autoSpaceDE w:val="0"/>
              <w:autoSpaceDN w:val="0"/>
              <w:adjustRightInd w:val="0"/>
              <w:spacing w:line="240" w:lineRule="auto"/>
              <w:rPr>
                <w:i/>
                <w:szCs w:val="24"/>
              </w:rPr>
            </w:pPr>
            <w:r w:rsidRPr="006564AE">
              <w:rPr>
                <w:rFonts w:cs="HelveticaLTStd-Roman"/>
                <w:szCs w:val="24"/>
              </w:rPr>
              <w:t>Actions taken by the governing entity tracked and reviewed</w:t>
            </w:r>
            <w:r w:rsidR="001432F3">
              <w:rPr>
                <w:rFonts w:cs="HelveticaLTStd-Roman"/>
                <w:szCs w:val="24"/>
              </w:rPr>
              <w:t>.</w:t>
            </w:r>
          </w:p>
        </w:tc>
      </w:tr>
      <w:tr w:rsidR="0097509B" w:rsidRPr="006564AE" w14:paraId="41190471" w14:textId="77777777" w:rsidTr="006A113D">
        <w:trPr>
          <w:trHeight w:val="561"/>
        </w:trPr>
        <w:tc>
          <w:tcPr>
            <w:tcW w:w="2065" w:type="dxa"/>
            <w:vAlign w:val="center"/>
          </w:tcPr>
          <w:p w14:paraId="66835DD4" w14:textId="77777777" w:rsidR="0097509B" w:rsidRPr="006564AE" w:rsidRDefault="0097509B" w:rsidP="00217E0A">
            <w:pPr>
              <w:rPr>
                <w:szCs w:val="24"/>
              </w:rPr>
            </w:pPr>
            <w:r w:rsidRPr="006564AE">
              <w:rPr>
                <w:szCs w:val="24"/>
              </w:rPr>
              <w:t>RD # 1</w:t>
            </w:r>
          </w:p>
        </w:tc>
        <w:tc>
          <w:tcPr>
            <w:tcW w:w="4770" w:type="dxa"/>
            <w:vAlign w:val="center"/>
          </w:tcPr>
          <w:p w14:paraId="58B37890" w14:textId="77777777" w:rsidR="0097509B" w:rsidRPr="006564AE" w:rsidRDefault="0097509B" w:rsidP="00217E0A">
            <w:pPr>
              <w:autoSpaceDE w:val="0"/>
              <w:autoSpaceDN w:val="0"/>
              <w:adjustRightInd w:val="0"/>
              <w:spacing w:line="240" w:lineRule="auto"/>
              <w:rPr>
                <w:i/>
                <w:szCs w:val="24"/>
              </w:rPr>
            </w:pPr>
            <w:r w:rsidRPr="006564AE">
              <w:rPr>
                <w:rFonts w:cs="HelveticaNeueLTStd-Hv"/>
                <w:szCs w:val="24"/>
              </w:rPr>
              <w:t>Consistently review issues discussed, actions taken, and policies set by the governing entity</w:t>
            </w:r>
            <w:r w:rsidR="001432F3">
              <w:rPr>
                <w:rFonts w:cs="HelveticaNeueLTStd-Hv"/>
                <w:szCs w:val="24"/>
              </w:rPr>
              <w:t>.</w:t>
            </w:r>
          </w:p>
        </w:tc>
        <w:tc>
          <w:tcPr>
            <w:tcW w:w="2515" w:type="dxa"/>
            <w:vAlign w:val="center"/>
          </w:tcPr>
          <w:p w14:paraId="78251163" w14:textId="77777777" w:rsidR="0097509B" w:rsidRPr="006564AE" w:rsidRDefault="0097509B" w:rsidP="00217E0A">
            <w:pPr>
              <w:rPr>
                <w:szCs w:val="24"/>
              </w:rPr>
            </w:pPr>
            <w:r w:rsidRPr="006564AE">
              <w:rPr>
                <w:szCs w:val="24"/>
              </w:rPr>
              <w:t>Example #</w:t>
            </w:r>
            <w:r>
              <w:rPr>
                <w:szCs w:val="24"/>
              </w:rPr>
              <w:t xml:space="preserve"> 2</w:t>
            </w:r>
          </w:p>
        </w:tc>
      </w:tr>
    </w:tbl>
    <w:p w14:paraId="77CC3817" w14:textId="77777777" w:rsidR="0097509B" w:rsidRPr="006564AE" w:rsidRDefault="0097509B" w:rsidP="0097509B">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97509B" w:rsidRPr="006564AE" w14:paraId="3D6B9CF3" w14:textId="77777777" w:rsidTr="00217E0A">
        <w:tc>
          <w:tcPr>
            <w:tcW w:w="5485" w:type="dxa"/>
            <w:gridSpan w:val="2"/>
          </w:tcPr>
          <w:p w14:paraId="7090D0C6" w14:textId="77777777" w:rsidR="0097509B" w:rsidRPr="006564AE" w:rsidRDefault="0097509B" w:rsidP="00217E0A">
            <w:pPr>
              <w:rPr>
                <w:b/>
                <w:szCs w:val="24"/>
              </w:rPr>
            </w:pPr>
            <w:r w:rsidRPr="006564AE">
              <w:rPr>
                <w:b/>
                <w:szCs w:val="24"/>
              </w:rPr>
              <w:t>Required Elements from Guidance</w:t>
            </w:r>
            <w:r w:rsidRPr="006564AE">
              <w:rPr>
                <w:szCs w:val="24"/>
              </w:rPr>
              <w:t xml:space="preserve"> (including bulleted items)</w:t>
            </w:r>
          </w:p>
        </w:tc>
        <w:tc>
          <w:tcPr>
            <w:tcW w:w="1362" w:type="dxa"/>
          </w:tcPr>
          <w:p w14:paraId="7EA63709" w14:textId="77777777" w:rsidR="0097509B" w:rsidRPr="006564AE" w:rsidRDefault="0097509B" w:rsidP="00217E0A">
            <w:pPr>
              <w:jc w:val="center"/>
              <w:rPr>
                <w:b/>
                <w:szCs w:val="24"/>
              </w:rPr>
            </w:pPr>
            <w:r w:rsidRPr="006564AE">
              <w:rPr>
                <w:szCs w:val="24"/>
              </w:rPr>
              <w:t xml:space="preserve">PDF Page Number(s) </w:t>
            </w:r>
          </w:p>
        </w:tc>
        <w:tc>
          <w:tcPr>
            <w:tcW w:w="2430" w:type="dxa"/>
          </w:tcPr>
          <w:p w14:paraId="499A3EE4" w14:textId="77777777" w:rsidR="0097509B" w:rsidRPr="006564AE" w:rsidRDefault="0097509B" w:rsidP="00217E0A">
            <w:pPr>
              <w:jc w:val="center"/>
              <w:rPr>
                <w:b/>
                <w:szCs w:val="24"/>
              </w:rPr>
            </w:pPr>
            <w:r w:rsidRPr="006564AE">
              <w:rPr>
                <w:szCs w:val="24"/>
              </w:rPr>
              <w:t xml:space="preserve">Explanatory Notes </w:t>
            </w:r>
          </w:p>
        </w:tc>
      </w:tr>
      <w:tr w:rsidR="00956A1F" w:rsidRPr="006564AE" w14:paraId="2A9CB423" w14:textId="77777777" w:rsidTr="00217E0A">
        <w:trPr>
          <w:trHeight w:val="476"/>
        </w:trPr>
        <w:tc>
          <w:tcPr>
            <w:tcW w:w="625" w:type="dxa"/>
            <w:vMerge w:val="restart"/>
          </w:tcPr>
          <w:p w14:paraId="6470F43C" w14:textId="77777777" w:rsidR="00956A1F" w:rsidRPr="006564AE" w:rsidRDefault="00956A1F" w:rsidP="00217E0A">
            <w:pPr>
              <w:rPr>
                <w:szCs w:val="24"/>
              </w:rPr>
            </w:pPr>
            <w:r w:rsidRPr="006564AE">
              <w:rPr>
                <w:szCs w:val="24"/>
              </w:rPr>
              <w:t>1</w:t>
            </w:r>
          </w:p>
        </w:tc>
        <w:tc>
          <w:tcPr>
            <w:tcW w:w="4860" w:type="dxa"/>
          </w:tcPr>
          <w:p w14:paraId="5C569975" w14:textId="77777777" w:rsidR="00956A1F" w:rsidRPr="006564AE" w:rsidRDefault="00956A1F" w:rsidP="00217E0A">
            <w:pPr>
              <w:autoSpaceDE w:val="0"/>
              <w:autoSpaceDN w:val="0"/>
              <w:adjustRightInd w:val="0"/>
              <w:spacing w:line="240" w:lineRule="auto"/>
              <w:rPr>
                <w:rFonts w:cs="HelveticaNeueLTStd-Hv"/>
                <w:szCs w:val="24"/>
              </w:rPr>
            </w:pPr>
            <w:r w:rsidRPr="006564AE">
              <w:rPr>
                <w:rFonts w:cs="HelveticaNeueLTStd-Hv"/>
                <w:szCs w:val="24"/>
              </w:rPr>
              <w:t>The health department must document that it has consistently</w:t>
            </w:r>
            <w:r>
              <w:rPr>
                <w:rFonts w:cs="HelveticaNeueLTStd-Hv"/>
                <w:szCs w:val="24"/>
              </w:rPr>
              <w:t xml:space="preserve"> </w:t>
            </w:r>
            <w:r w:rsidRPr="006564AE">
              <w:rPr>
                <w:rFonts w:cs="HelveticaNeueLTStd-Hv"/>
                <w:szCs w:val="24"/>
              </w:rPr>
              <w:t>reviewed the governing entity’s1) patterns of issues discussed; 2)</w:t>
            </w:r>
          </w:p>
          <w:p w14:paraId="0149FA6B" w14:textId="77777777" w:rsidR="00956A1F" w:rsidRPr="006564AE" w:rsidRDefault="00956A1F" w:rsidP="00217E0A">
            <w:pPr>
              <w:rPr>
                <w:szCs w:val="24"/>
              </w:rPr>
            </w:pPr>
            <w:r w:rsidRPr="006564AE">
              <w:rPr>
                <w:rFonts w:cs="HelveticaNeueLTStd-Hv"/>
                <w:szCs w:val="24"/>
              </w:rPr>
              <w:t>opinions of the governing entity members; and/or 3) positions taken.</w:t>
            </w:r>
          </w:p>
        </w:tc>
        <w:tc>
          <w:tcPr>
            <w:tcW w:w="1362" w:type="dxa"/>
          </w:tcPr>
          <w:p w14:paraId="0E189757" w14:textId="77777777" w:rsidR="00956A1F" w:rsidRPr="006564AE" w:rsidRDefault="00956A1F" w:rsidP="00217E0A">
            <w:pPr>
              <w:rPr>
                <w:szCs w:val="24"/>
              </w:rPr>
            </w:pPr>
          </w:p>
        </w:tc>
        <w:tc>
          <w:tcPr>
            <w:tcW w:w="2430" w:type="dxa"/>
          </w:tcPr>
          <w:p w14:paraId="6072AE7C" w14:textId="77777777" w:rsidR="00956A1F" w:rsidRPr="006564AE" w:rsidRDefault="00956A1F" w:rsidP="00217E0A">
            <w:pPr>
              <w:rPr>
                <w:szCs w:val="24"/>
              </w:rPr>
            </w:pPr>
          </w:p>
        </w:tc>
      </w:tr>
      <w:tr w:rsidR="00956A1F" w:rsidRPr="006564AE" w14:paraId="1F5BEA4E" w14:textId="77777777" w:rsidTr="00217E0A">
        <w:trPr>
          <w:trHeight w:val="476"/>
        </w:trPr>
        <w:tc>
          <w:tcPr>
            <w:tcW w:w="625" w:type="dxa"/>
            <w:vMerge/>
          </w:tcPr>
          <w:p w14:paraId="58B75FDB" w14:textId="77777777" w:rsidR="00956A1F" w:rsidRPr="006564AE" w:rsidRDefault="00956A1F" w:rsidP="00217E0A">
            <w:pPr>
              <w:rPr>
                <w:szCs w:val="24"/>
              </w:rPr>
            </w:pPr>
          </w:p>
        </w:tc>
        <w:tc>
          <w:tcPr>
            <w:tcW w:w="4860" w:type="dxa"/>
          </w:tcPr>
          <w:p w14:paraId="0DE536CB" w14:textId="77777777" w:rsidR="00956A1F" w:rsidRPr="006564AE" w:rsidRDefault="00956A1F" w:rsidP="00217E0A">
            <w:pPr>
              <w:autoSpaceDE w:val="0"/>
              <w:autoSpaceDN w:val="0"/>
              <w:adjustRightInd w:val="0"/>
              <w:spacing w:line="240" w:lineRule="auto"/>
              <w:rPr>
                <w:rFonts w:cs="HelveticaNeueLTStd-Hv"/>
                <w:szCs w:val="24"/>
              </w:rPr>
            </w:pPr>
            <w:r>
              <w:rPr>
                <w:rFonts w:cs="HelveticaNeueLTStd-Hv"/>
                <w:szCs w:val="24"/>
              </w:rPr>
              <w:t>This will highlight topics or issue areas where increased communication is desirable.</w:t>
            </w:r>
          </w:p>
        </w:tc>
        <w:tc>
          <w:tcPr>
            <w:tcW w:w="1362" w:type="dxa"/>
          </w:tcPr>
          <w:p w14:paraId="2D73C23E" w14:textId="77777777" w:rsidR="00956A1F" w:rsidRPr="006564AE" w:rsidRDefault="00956A1F" w:rsidP="00217E0A">
            <w:pPr>
              <w:rPr>
                <w:szCs w:val="24"/>
              </w:rPr>
            </w:pPr>
          </w:p>
        </w:tc>
        <w:tc>
          <w:tcPr>
            <w:tcW w:w="2430" w:type="dxa"/>
          </w:tcPr>
          <w:p w14:paraId="4CEF9CB7" w14:textId="77777777" w:rsidR="00956A1F" w:rsidRPr="006564AE" w:rsidRDefault="00956A1F" w:rsidP="00217E0A">
            <w:pPr>
              <w:rPr>
                <w:szCs w:val="24"/>
              </w:rPr>
            </w:pPr>
          </w:p>
        </w:tc>
      </w:tr>
      <w:tr w:rsidR="00956A1F" w:rsidRPr="006564AE" w14:paraId="2E6D8BEE" w14:textId="77777777" w:rsidTr="00217E0A">
        <w:trPr>
          <w:trHeight w:val="440"/>
        </w:trPr>
        <w:tc>
          <w:tcPr>
            <w:tcW w:w="625" w:type="dxa"/>
            <w:vMerge/>
          </w:tcPr>
          <w:p w14:paraId="2438734D" w14:textId="77777777" w:rsidR="00956A1F" w:rsidRPr="006564AE" w:rsidRDefault="00956A1F" w:rsidP="00217E0A">
            <w:pPr>
              <w:rPr>
                <w:szCs w:val="24"/>
              </w:rPr>
            </w:pPr>
          </w:p>
        </w:tc>
        <w:tc>
          <w:tcPr>
            <w:tcW w:w="4860" w:type="dxa"/>
          </w:tcPr>
          <w:p w14:paraId="24AC16F5" w14:textId="77777777" w:rsidR="00956A1F" w:rsidRPr="006564AE" w:rsidRDefault="00956A1F" w:rsidP="00217E0A">
            <w:pPr>
              <w:rPr>
                <w:szCs w:val="24"/>
              </w:rPr>
            </w:pPr>
            <w:r w:rsidRPr="006564AE">
              <w:rPr>
                <w:rFonts w:cs="HelveticaLTStd-Roman"/>
                <w:szCs w:val="24"/>
              </w:rPr>
              <w:t>Review must be done at least annually.</w:t>
            </w:r>
          </w:p>
        </w:tc>
        <w:tc>
          <w:tcPr>
            <w:tcW w:w="1362" w:type="dxa"/>
          </w:tcPr>
          <w:p w14:paraId="78F98181" w14:textId="77777777" w:rsidR="00956A1F" w:rsidRPr="006564AE" w:rsidRDefault="00956A1F" w:rsidP="00217E0A">
            <w:pPr>
              <w:rPr>
                <w:szCs w:val="24"/>
              </w:rPr>
            </w:pPr>
          </w:p>
        </w:tc>
        <w:tc>
          <w:tcPr>
            <w:tcW w:w="2430" w:type="dxa"/>
          </w:tcPr>
          <w:p w14:paraId="16EA1D2A" w14:textId="77777777" w:rsidR="00956A1F" w:rsidRPr="006564AE" w:rsidRDefault="00956A1F" w:rsidP="00217E0A">
            <w:pPr>
              <w:rPr>
                <w:szCs w:val="24"/>
              </w:rPr>
            </w:pPr>
          </w:p>
        </w:tc>
      </w:tr>
      <w:tr w:rsidR="00956A1F" w:rsidRPr="006564AE" w14:paraId="018FA158" w14:textId="77777777" w:rsidTr="00217E0A">
        <w:trPr>
          <w:trHeight w:val="440"/>
        </w:trPr>
        <w:tc>
          <w:tcPr>
            <w:tcW w:w="625" w:type="dxa"/>
            <w:vMerge/>
          </w:tcPr>
          <w:p w14:paraId="5EB6A78A" w14:textId="77777777" w:rsidR="00956A1F" w:rsidRPr="006564AE" w:rsidRDefault="00956A1F" w:rsidP="00217E0A">
            <w:pPr>
              <w:rPr>
                <w:szCs w:val="24"/>
              </w:rPr>
            </w:pPr>
          </w:p>
        </w:tc>
        <w:tc>
          <w:tcPr>
            <w:tcW w:w="4860" w:type="dxa"/>
          </w:tcPr>
          <w:p w14:paraId="2046501F" w14:textId="10D9106D" w:rsidR="00956A1F" w:rsidRPr="006564AE" w:rsidRDefault="00956A1F" w:rsidP="00217E0A">
            <w:pPr>
              <w:rPr>
                <w:rFonts w:cs="HelveticaLTStd-Roman"/>
                <w:szCs w:val="24"/>
              </w:rPr>
            </w:pPr>
            <w:r>
              <w:rPr>
                <w:rFonts w:cs="HelveticaLTStd-Roman"/>
                <w:szCs w:val="24"/>
              </w:rPr>
              <w:t xml:space="preserve">NOTE: </w:t>
            </w:r>
            <w:r w:rsidRPr="00840085">
              <w:rPr>
                <w:rFonts w:cs="HelveticaLTStd-Roman"/>
                <w:szCs w:val="24"/>
              </w:rPr>
              <w:t>The purpose of this measure is to assess the health department's review of ALL of the governing entity's actions, over a period of time, in order to identify public health successes, patterns of issues, and/or areas where increased communication is needed.  Reviewing one single action does not meet this intent.</w:t>
            </w:r>
          </w:p>
        </w:tc>
        <w:tc>
          <w:tcPr>
            <w:tcW w:w="1362" w:type="dxa"/>
          </w:tcPr>
          <w:p w14:paraId="447C79D2" w14:textId="77777777" w:rsidR="00956A1F" w:rsidRPr="006564AE" w:rsidRDefault="00956A1F" w:rsidP="00217E0A">
            <w:pPr>
              <w:rPr>
                <w:szCs w:val="24"/>
              </w:rPr>
            </w:pPr>
          </w:p>
        </w:tc>
        <w:tc>
          <w:tcPr>
            <w:tcW w:w="2430" w:type="dxa"/>
          </w:tcPr>
          <w:p w14:paraId="765A4ED8" w14:textId="77777777" w:rsidR="00956A1F" w:rsidRPr="006564AE" w:rsidRDefault="00956A1F" w:rsidP="00217E0A">
            <w:pPr>
              <w:rPr>
                <w:szCs w:val="24"/>
              </w:rPr>
            </w:pPr>
          </w:p>
        </w:tc>
      </w:tr>
    </w:tbl>
    <w:p w14:paraId="3B9E01BA" w14:textId="77777777" w:rsidR="0097509B" w:rsidRPr="006564AE" w:rsidRDefault="0097509B" w:rsidP="0097509B">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97509B" w:rsidRPr="006564AE" w14:paraId="020BDFDA" w14:textId="77777777" w:rsidTr="00217E0A">
        <w:trPr>
          <w:trHeight w:val="683"/>
        </w:trPr>
        <w:tc>
          <w:tcPr>
            <w:tcW w:w="9350" w:type="dxa"/>
          </w:tcPr>
          <w:p w14:paraId="37B5155C" w14:textId="77777777" w:rsidR="0097509B" w:rsidRPr="006564AE" w:rsidRDefault="0097509B" w:rsidP="00217E0A">
            <w:pPr>
              <w:rPr>
                <w:szCs w:val="24"/>
                <w:u w:val="single"/>
              </w:rPr>
            </w:pPr>
            <w:r w:rsidRPr="006564AE">
              <w:rPr>
                <w:szCs w:val="24"/>
                <w:u w:val="single"/>
              </w:rPr>
              <w:t xml:space="preserve">Evidence of Authenticity and Date are required within the documentation itself. </w:t>
            </w:r>
          </w:p>
          <w:p w14:paraId="39014DA1" w14:textId="77777777" w:rsidR="0097509B" w:rsidRPr="006564AE" w:rsidRDefault="0097509B" w:rsidP="00217E0A">
            <w:pPr>
              <w:rPr>
                <w:szCs w:val="24"/>
              </w:rPr>
            </w:pPr>
            <w:r w:rsidRPr="006564AE">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97509B" w:rsidRPr="006564AE" w14:paraId="76CDD266" w14:textId="77777777" w:rsidTr="00217E0A">
        <w:tc>
          <w:tcPr>
            <w:tcW w:w="9350" w:type="dxa"/>
          </w:tcPr>
          <w:p w14:paraId="1C9750D1" w14:textId="77777777" w:rsidR="0097509B" w:rsidRPr="006564AE" w:rsidRDefault="0097509B" w:rsidP="00217E0A">
            <w:pPr>
              <w:rPr>
                <w:szCs w:val="24"/>
              </w:rPr>
            </w:pPr>
          </w:p>
          <w:p w14:paraId="74041241" w14:textId="77777777" w:rsidR="0097509B" w:rsidRPr="006564AE" w:rsidRDefault="0097509B" w:rsidP="00217E0A">
            <w:pPr>
              <w:rPr>
                <w:szCs w:val="24"/>
              </w:rPr>
            </w:pPr>
          </w:p>
          <w:p w14:paraId="5B3D3E86" w14:textId="77777777" w:rsidR="0097509B" w:rsidRPr="006564AE" w:rsidRDefault="0097509B" w:rsidP="00217E0A">
            <w:pPr>
              <w:rPr>
                <w:szCs w:val="24"/>
              </w:rPr>
            </w:pPr>
          </w:p>
          <w:p w14:paraId="57947EB5" w14:textId="77777777" w:rsidR="0097509B" w:rsidRPr="006564AE" w:rsidRDefault="0097509B" w:rsidP="00217E0A">
            <w:pPr>
              <w:rPr>
                <w:szCs w:val="24"/>
              </w:rPr>
            </w:pPr>
          </w:p>
        </w:tc>
      </w:tr>
    </w:tbl>
    <w:p w14:paraId="510D7B6E" w14:textId="77777777" w:rsidR="0097509B" w:rsidRDefault="0097509B" w:rsidP="003F1123">
      <w:pPr>
        <w:spacing w:line="259" w:lineRule="auto"/>
      </w:pPr>
    </w:p>
    <w:p w14:paraId="0D4505DA" w14:textId="77777777" w:rsidR="0097509B" w:rsidRDefault="0097509B">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97509B" w:rsidRPr="00B54D74" w14:paraId="535D754D" w14:textId="77777777" w:rsidTr="00217E0A">
        <w:trPr>
          <w:trHeight w:val="440"/>
        </w:trPr>
        <w:tc>
          <w:tcPr>
            <w:tcW w:w="9360" w:type="dxa"/>
            <w:shd w:val="clear" w:color="auto" w:fill="0070C0"/>
            <w:vAlign w:val="center"/>
          </w:tcPr>
          <w:p w14:paraId="2BFE3C56" w14:textId="77777777" w:rsidR="0097509B" w:rsidRPr="00B54D74" w:rsidRDefault="0097509B" w:rsidP="00217E0A">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4369DE71" w14:textId="77777777" w:rsidR="0097509B" w:rsidRPr="007B065A" w:rsidRDefault="0097509B" w:rsidP="0097509B">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97509B" w:rsidRPr="00145D9A" w14:paraId="211A926E" w14:textId="77777777" w:rsidTr="006A113D">
        <w:trPr>
          <w:trHeight w:val="561"/>
        </w:trPr>
        <w:tc>
          <w:tcPr>
            <w:tcW w:w="2065" w:type="dxa"/>
            <w:vAlign w:val="center"/>
          </w:tcPr>
          <w:p w14:paraId="4F877C3A" w14:textId="77777777" w:rsidR="0097509B" w:rsidRPr="00145D9A" w:rsidRDefault="0097509B" w:rsidP="00217E0A">
            <w:pPr>
              <w:rPr>
                <w:b/>
                <w:szCs w:val="24"/>
              </w:rPr>
            </w:pPr>
            <w:r w:rsidRPr="00145D9A">
              <w:rPr>
                <w:b/>
                <w:szCs w:val="24"/>
              </w:rPr>
              <w:t>Measure #</w:t>
            </w:r>
            <w:r w:rsidR="00145D9A" w:rsidRPr="00145D9A">
              <w:rPr>
                <w:b/>
                <w:szCs w:val="24"/>
              </w:rPr>
              <w:t xml:space="preserve"> 12.3.3</w:t>
            </w:r>
          </w:p>
        </w:tc>
        <w:tc>
          <w:tcPr>
            <w:tcW w:w="7285" w:type="dxa"/>
            <w:gridSpan w:val="2"/>
            <w:vAlign w:val="center"/>
          </w:tcPr>
          <w:p w14:paraId="1BB59B7C" w14:textId="77777777" w:rsidR="0097509B" w:rsidRPr="00145D9A" w:rsidRDefault="00145D9A" w:rsidP="00145D9A">
            <w:pPr>
              <w:autoSpaceDE w:val="0"/>
              <w:autoSpaceDN w:val="0"/>
              <w:adjustRightInd w:val="0"/>
              <w:spacing w:line="240" w:lineRule="auto"/>
              <w:rPr>
                <w:i/>
                <w:szCs w:val="24"/>
              </w:rPr>
            </w:pPr>
            <w:r w:rsidRPr="00145D9A">
              <w:rPr>
                <w:rFonts w:cs="HelveticaLTStd-Roman"/>
                <w:szCs w:val="24"/>
              </w:rPr>
              <w:t>Communication with the governing entity about health department performance assessment and improvement</w:t>
            </w:r>
            <w:r w:rsidR="00303959">
              <w:rPr>
                <w:rFonts w:cs="HelveticaLTStd-Roman"/>
                <w:szCs w:val="24"/>
              </w:rPr>
              <w:t>.</w:t>
            </w:r>
          </w:p>
        </w:tc>
      </w:tr>
      <w:tr w:rsidR="0097509B" w:rsidRPr="00145D9A" w14:paraId="5B07B801" w14:textId="77777777" w:rsidTr="006A113D">
        <w:trPr>
          <w:trHeight w:val="561"/>
        </w:trPr>
        <w:tc>
          <w:tcPr>
            <w:tcW w:w="2065" w:type="dxa"/>
            <w:vAlign w:val="center"/>
          </w:tcPr>
          <w:p w14:paraId="13704A26" w14:textId="77777777" w:rsidR="0097509B" w:rsidRPr="00145D9A" w:rsidRDefault="0097509B" w:rsidP="00217E0A">
            <w:pPr>
              <w:rPr>
                <w:szCs w:val="24"/>
              </w:rPr>
            </w:pPr>
            <w:r w:rsidRPr="00145D9A">
              <w:rPr>
                <w:szCs w:val="24"/>
              </w:rPr>
              <w:t>RD #</w:t>
            </w:r>
            <w:r w:rsidR="00145D9A" w:rsidRPr="00145D9A">
              <w:rPr>
                <w:szCs w:val="24"/>
              </w:rPr>
              <w:t>1</w:t>
            </w:r>
          </w:p>
        </w:tc>
        <w:tc>
          <w:tcPr>
            <w:tcW w:w="4770" w:type="dxa"/>
            <w:vAlign w:val="center"/>
          </w:tcPr>
          <w:p w14:paraId="55D95285" w14:textId="77777777" w:rsidR="0097509B" w:rsidRPr="00145D9A" w:rsidRDefault="00145D9A" w:rsidP="00145D9A">
            <w:pPr>
              <w:autoSpaceDE w:val="0"/>
              <w:autoSpaceDN w:val="0"/>
              <w:adjustRightInd w:val="0"/>
              <w:spacing w:line="240" w:lineRule="auto"/>
              <w:rPr>
                <w:i/>
                <w:szCs w:val="24"/>
              </w:rPr>
            </w:pPr>
            <w:r w:rsidRPr="00145D9A">
              <w:rPr>
                <w:rFonts w:cs="HelveticaNeueLTStd-Hv"/>
                <w:szCs w:val="24"/>
              </w:rPr>
              <w:t>Communication with the governing entity concerning assessment of the health department’s performance</w:t>
            </w:r>
            <w:r w:rsidR="00303959">
              <w:rPr>
                <w:rFonts w:cs="HelveticaNeueLTStd-Hv"/>
                <w:szCs w:val="24"/>
              </w:rPr>
              <w:t>.</w:t>
            </w:r>
          </w:p>
        </w:tc>
        <w:tc>
          <w:tcPr>
            <w:tcW w:w="2515" w:type="dxa"/>
            <w:vAlign w:val="center"/>
          </w:tcPr>
          <w:p w14:paraId="0D3F936F" w14:textId="77777777" w:rsidR="0097509B" w:rsidRPr="00145D9A" w:rsidRDefault="0097509B" w:rsidP="00217E0A">
            <w:pPr>
              <w:rPr>
                <w:szCs w:val="24"/>
              </w:rPr>
            </w:pPr>
            <w:r w:rsidRPr="00145D9A">
              <w:rPr>
                <w:szCs w:val="24"/>
              </w:rPr>
              <w:t>Example #</w:t>
            </w:r>
            <w:r w:rsidR="00145D9A">
              <w:rPr>
                <w:szCs w:val="24"/>
              </w:rPr>
              <w:t xml:space="preserve"> 1</w:t>
            </w:r>
          </w:p>
        </w:tc>
      </w:tr>
    </w:tbl>
    <w:p w14:paraId="522ADE6C" w14:textId="77777777" w:rsidR="0097509B" w:rsidRPr="00145D9A" w:rsidRDefault="0097509B" w:rsidP="0097509B">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97509B" w:rsidRPr="00145D9A" w14:paraId="18F190C8" w14:textId="77777777" w:rsidTr="00217E0A">
        <w:tc>
          <w:tcPr>
            <w:tcW w:w="5485" w:type="dxa"/>
            <w:gridSpan w:val="2"/>
          </w:tcPr>
          <w:p w14:paraId="51A3A9D4" w14:textId="77777777" w:rsidR="0097509B" w:rsidRPr="00145D9A" w:rsidRDefault="0097509B" w:rsidP="00217E0A">
            <w:pPr>
              <w:rPr>
                <w:b/>
                <w:szCs w:val="24"/>
              </w:rPr>
            </w:pPr>
            <w:r w:rsidRPr="00145D9A">
              <w:rPr>
                <w:b/>
                <w:szCs w:val="24"/>
              </w:rPr>
              <w:t>Required Elements from Guidance</w:t>
            </w:r>
            <w:r w:rsidRPr="00145D9A">
              <w:rPr>
                <w:szCs w:val="24"/>
              </w:rPr>
              <w:t xml:space="preserve"> (including bulleted items)</w:t>
            </w:r>
          </w:p>
        </w:tc>
        <w:tc>
          <w:tcPr>
            <w:tcW w:w="1362" w:type="dxa"/>
          </w:tcPr>
          <w:p w14:paraId="0EB706A1" w14:textId="77777777" w:rsidR="0097509B" w:rsidRPr="00145D9A" w:rsidRDefault="0097509B" w:rsidP="00217E0A">
            <w:pPr>
              <w:jc w:val="center"/>
              <w:rPr>
                <w:b/>
                <w:szCs w:val="24"/>
              </w:rPr>
            </w:pPr>
            <w:r w:rsidRPr="00145D9A">
              <w:rPr>
                <w:szCs w:val="24"/>
              </w:rPr>
              <w:t xml:space="preserve">PDF Page Number(s) </w:t>
            </w:r>
          </w:p>
        </w:tc>
        <w:tc>
          <w:tcPr>
            <w:tcW w:w="2430" w:type="dxa"/>
          </w:tcPr>
          <w:p w14:paraId="1E861573" w14:textId="77777777" w:rsidR="0097509B" w:rsidRPr="00145D9A" w:rsidRDefault="0097509B" w:rsidP="00217E0A">
            <w:pPr>
              <w:jc w:val="center"/>
              <w:rPr>
                <w:b/>
                <w:szCs w:val="24"/>
              </w:rPr>
            </w:pPr>
            <w:r w:rsidRPr="00145D9A">
              <w:rPr>
                <w:szCs w:val="24"/>
              </w:rPr>
              <w:t xml:space="preserve">Explanatory Notes </w:t>
            </w:r>
          </w:p>
        </w:tc>
      </w:tr>
      <w:tr w:rsidR="0097509B" w:rsidRPr="00145D9A" w14:paraId="7BF52FAC" w14:textId="77777777" w:rsidTr="00217E0A">
        <w:trPr>
          <w:trHeight w:val="476"/>
        </w:trPr>
        <w:tc>
          <w:tcPr>
            <w:tcW w:w="625" w:type="dxa"/>
          </w:tcPr>
          <w:p w14:paraId="064BFE62" w14:textId="77777777" w:rsidR="0097509B" w:rsidRPr="00145D9A" w:rsidRDefault="00145D9A" w:rsidP="00217E0A">
            <w:pPr>
              <w:rPr>
                <w:szCs w:val="24"/>
              </w:rPr>
            </w:pPr>
            <w:r w:rsidRPr="00145D9A">
              <w:rPr>
                <w:szCs w:val="24"/>
              </w:rPr>
              <w:t>1</w:t>
            </w:r>
          </w:p>
        </w:tc>
        <w:tc>
          <w:tcPr>
            <w:tcW w:w="4860" w:type="dxa"/>
          </w:tcPr>
          <w:p w14:paraId="2C6AB225" w14:textId="77777777" w:rsidR="00145D9A" w:rsidRPr="006A113D" w:rsidRDefault="00145D9A" w:rsidP="00145D9A">
            <w:pPr>
              <w:autoSpaceDE w:val="0"/>
              <w:autoSpaceDN w:val="0"/>
              <w:adjustRightInd w:val="0"/>
              <w:spacing w:line="240" w:lineRule="auto"/>
              <w:rPr>
                <w:rFonts w:cs="HelveticaNeueLTStd-Hv"/>
                <w:szCs w:val="24"/>
                <w:u w:val="single"/>
              </w:rPr>
            </w:pPr>
            <w:r w:rsidRPr="00145D9A">
              <w:rPr>
                <w:rFonts w:cs="HelveticaNeueLTStd-Hv"/>
                <w:szCs w:val="24"/>
              </w:rPr>
              <w:t xml:space="preserve">The health department must document communications with the governing entity on </w:t>
            </w:r>
            <w:r w:rsidRPr="006A113D">
              <w:rPr>
                <w:rFonts w:cs="HelveticaNeueLTStd-Hv"/>
                <w:szCs w:val="24"/>
                <w:u w:val="single"/>
              </w:rPr>
              <w:t>plans and processes for improving health</w:t>
            </w:r>
          </w:p>
          <w:p w14:paraId="7E6C1211" w14:textId="77777777" w:rsidR="0097509B" w:rsidRDefault="00145D9A" w:rsidP="00145D9A">
            <w:pPr>
              <w:rPr>
                <w:rFonts w:cs="HelveticaNeueLTStd-Hv"/>
                <w:szCs w:val="24"/>
              </w:rPr>
            </w:pPr>
            <w:r w:rsidRPr="006A113D">
              <w:rPr>
                <w:rFonts w:cs="HelveticaNeueLTStd-Hv"/>
                <w:szCs w:val="24"/>
                <w:u w:val="single"/>
              </w:rPr>
              <w:t>department performance</w:t>
            </w:r>
            <w:r w:rsidRPr="00145D9A">
              <w:rPr>
                <w:rFonts w:cs="HelveticaNeueLTStd-Hv"/>
                <w:szCs w:val="24"/>
              </w:rPr>
              <w:t>.</w:t>
            </w:r>
          </w:p>
          <w:p w14:paraId="1441064B" w14:textId="3745737B" w:rsidR="0036304E" w:rsidRPr="00145D9A" w:rsidRDefault="0036304E" w:rsidP="00145D9A">
            <w:pPr>
              <w:rPr>
                <w:szCs w:val="24"/>
              </w:rPr>
            </w:pPr>
          </w:p>
        </w:tc>
        <w:tc>
          <w:tcPr>
            <w:tcW w:w="1362" w:type="dxa"/>
          </w:tcPr>
          <w:p w14:paraId="1D9B1E5A" w14:textId="77777777" w:rsidR="0097509B" w:rsidRPr="00145D9A" w:rsidRDefault="0097509B" w:rsidP="00217E0A">
            <w:pPr>
              <w:rPr>
                <w:szCs w:val="24"/>
              </w:rPr>
            </w:pPr>
          </w:p>
        </w:tc>
        <w:tc>
          <w:tcPr>
            <w:tcW w:w="2430" w:type="dxa"/>
          </w:tcPr>
          <w:p w14:paraId="62E81186" w14:textId="77777777" w:rsidR="0097509B" w:rsidRPr="00145D9A" w:rsidRDefault="0097509B" w:rsidP="00217E0A">
            <w:pPr>
              <w:rPr>
                <w:szCs w:val="24"/>
              </w:rPr>
            </w:pPr>
          </w:p>
        </w:tc>
      </w:tr>
    </w:tbl>
    <w:p w14:paraId="0832CC34" w14:textId="77777777" w:rsidR="0097509B" w:rsidRPr="00145D9A" w:rsidRDefault="0097509B" w:rsidP="0097509B">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97509B" w:rsidRPr="00145D9A" w14:paraId="01EB016F" w14:textId="77777777" w:rsidTr="00217E0A">
        <w:trPr>
          <w:trHeight w:val="683"/>
        </w:trPr>
        <w:tc>
          <w:tcPr>
            <w:tcW w:w="9350" w:type="dxa"/>
          </w:tcPr>
          <w:p w14:paraId="1FD09DF7" w14:textId="77777777" w:rsidR="0097509B" w:rsidRPr="00145D9A" w:rsidRDefault="0097509B" w:rsidP="00217E0A">
            <w:pPr>
              <w:rPr>
                <w:szCs w:val="24"/>
                <w:u w:val="single"/>
              </w:rPr>
            </w:pPr>
            <w:r w:rsidRPr="00145D9A">
              <w:rPr>
                <w:szCs w:val="24"/>
                <w:u w:val="single"/>
              </w:rPr>
              <w:t xml:space="preserve">Evidence of Authenticity and Date are required within the documentation itself. </w:t>
            </w:r>
          </w:p>
          <w:p w14:paraId="2148D39D" w14:textId="77777777" w:rsidR="0097509B" w:rsidRPr="00145D9A" w:rsidRDefault="0097509B" w:rsidP="00217E0A">
            <w:pPr>
              <w:rPr>
                <w:szCs w:val="24"/>
              </w:rPr>
            </w:pPr>
            <w:r w:rsidRPr="00145D9A">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97509B" w:rsidRPr="00145D9A" w14:paraId="641141DC" w14:textId="77777777" w:rsidTr="00217E0A">
        <w:tc>
          <w:tcPr>
            <w:tcW w:w="9350" w:type="dxa"/>
          </w:tcPr>
          <w:p w14:paraId="2FA2B92C" w14:textId="77777777" w:rsidR="0097509B" w:rsidRPr="00145D9A" w:rsidRDefault="0097509B" w:rsidP="00217E0A">
            <w:pPr>
              <w:rPr>
                <w:szCs w:val="24"/>
              </w:rPr>
            </w:pPr>
          </w:p>
          <w:p w14:paraId="10A68928" w14:textId="77777777" w:rsidR="0097509B" w:rsidRPr="00145D9A" w:rsidRDefault="0097509B" w:rsidP="00217E0A">
            <w:pPr>
              <w:rPr>
                <w:szCs w:val="24"/>
              </w:rPr>
            </w:pPr>
          </w:p>
          <w:p w14:paraId="5FE8888A" w14:textId="77777777" w:rsidR="0097509B" w:rsidRPr="00145D9A" w:rsidRDefault="0097509B" w:rsidP="00217E0A">
            <w:pPr>
              <w:rPr>
                <w:szCs w:val="24"/>
              </w:rPr>
            </w:pPr>
          </w:p>
          <w:p w14:paraId="76CAFB22" w14:textId="77777777" w:rsidR="0097509B" w:rsidRPr="00145D9A" w:rsidRDefault="0097509B" w:rsidP="00217E0A">
            <w:pPr>
              <w:rPr>
                <w:szCs w:val="24"/>
              </w:rPr>
            </w:pPr>
          </w:p>
        </w:tc>
      </w:tr>
    </w:tbl>
    <w:p w14:paraId="05186E2A" w14:textId="77777777" w:rsidR="00145D9A" w:rsidRDefault="00145D9A" w:rsidP="003F1123">
      <w:pPr>
        <w:spacing w:line="259" w:lineRule="auto"/>
      </w:pPr>
    </w:p>
    <w:p w14:paraId="1547018D" w14:textId="77777777" w:rsidR="00145D9A" w:rsidRDefault="00145D9A">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145D9A" w:rsidRPr="00B54D74" w14:paraId="5A863BC9" w14:textId="77777777" w:rsidTr="00217E0A">
        <w:trPr>
          <w:trHeight w:val="440"/>
        </w:trPr>
        <w:tc>
          <w:tcPr>
            <w:tcW w:w="9360" w:type="dxa"/>
            <w:shd w:val="clear" w:color="auto" w:fill="0070C0"/>
            <w:vAlign w:val="center"/>
          </w:tcPr>
          <w:p w14:paraId="60132BDA" w14:textId="77777777" w:rsidR="00145D9A" w:rsidRPr="00B54D74" w:rsidRDefault="00145D9A" w:rsidP="00217E0A">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6AB075F1" w14:textId="77777777" w:rsidR="00145D9A" w:rsidRPr="007B065A" w:rsidRDefault="00145D9A" w:rsidP="00145D9A">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145D9A" w:rsidRPr="00145D9A" w14:paraId="13220905" w14:textId="77777777" w:rsidTr="006A113D">
        <w:trPr>
          <w:trHeight w:val="561"/>
        </w:trPr>
        <w:tc>
          <w:tcPr>
            <w:tcW w:w="2065" w:type="dxa"/>
            <w:vAlign w:val="center"/>
          </w:tcPr>
          <w:p w14:paraId="0EA99C49" w14:textId="77777777" w:rsidR="00145D9A" w:rsidRPr="00145D9A" w:rsidRDefault="00145D9A" w:rsidP="00217E0A">
            <w:pPr>
              <w:rPr>
                <w:b/>
                <w:szCs w:val="24"/>
              </w:rPr>
            </w:pPr>
            <w:r w:rsidRPr="00145D9A">
              <w:rPr>
                <w:b/>
                <w:szCs w:val="24"/>
              </w:rPr>
              <w:t>Measure # 12.3.3</w:t>
            </w:r>
          </w:p>
        </w:tc>
        <w:tc>
          <w:tcPr>
            <w:tcW w:w="7285" w:type="dxa"/>
            <w:gridSpan w:val="2"/>
            <w:vAlign w:val="center"/>
          </w:tcPr>
          <w:p w14:paraId="1BDD480E" w14:textId="77777777" w:rsidR="00145D9A" w:rsidRPr="00145D9A" w:rsidRDefault="00145D9A" w:rsidP="00217E0A">
            <w:pPr>
              <w:autoSpaceDE w:val="0"/>
              <w:autoSpaceDN w:val="0"/>
              <w:adjustRightInd w:val="0"/>
              <w:spacing w:line="240" w:lineRule="auto"/>
              <w:rPr>
                <w:i/>
                <w:szCs w:val="24"/>
              </w:rPr>
            </w:pPr>
            <w:r w:rsidRPr="00145D9A">
              <w:rPr>
                <w:rFonts w:cs="HelveticaLTStd-Roman"/>
                <w:szCs w:val="24"/>
              </w:rPr>
              <w:t>Communication with the governing entity about health department performance assessment and improvement</w:t>
            </w:r>
            <w:r w:rsidR="00303959">
              <w:rPr>
                <w:rFonts w:cs="HelveticaLTStd-Roman"/>
                <w:szCs w:val="24"/>
              </w:rPr>
              <w:t>.</w:t>
            </w:r>
          </w:p>
        </w:tc>
      </w:tr>
      <w:tr w:rsidR="00145D9A" w:rsidRPr="00145D9A" w14:paraId="53F893FF" w14:textId="77777777" w:rsidTr="006A113D">
        <w:trPr>
          <w:trHeight w:val="561"/>
        </w:trPr>
        <w:tc>
          <w:tcPr>
            <w:tcW w:w="2065" w:type="dxa"/>
            <w:vAlign w:val="center"/>
          </w:tcPr>
          <w:p w14:paraId="1BC0C6AE" w14:textId="77777777" w:rsidR="00145D9A" w:rsidRPr="00145D9A" w:rsidRDefault="00145D9A" w:rsidP="00217E0A">
            <w:pPr>
              <w:rPr>
                <w:szCs w:val="24"/>
              </w:rPr>
            </w:pPr>
            <w:r w:rsidRPr="00145D9A">
              <w:rPr>
                <w:szCs w:val="24"/>
              </w:rPr>
              <w:t>RD #1</w:t>
            </w:r>
          </w:p>
        </w:tc>
        <w:tc>
          <w:tcPr>
            <w:tcW w:w="4770" w:type="dxa"/>
            <w:vAlign w:val="center"/>
          </w:tcPr>
          <w:p w14:paraId="4D92CE16" w14:textId="77777777" w:rsidR="00145D9A" w:rsidRPr="00145D9A" w:rsidRDefault="00145D9A" w:rsidP="00217E0A">
            <w:pPr>
              <w:autoSpaceDE w:val="0"/>
              <w:autoSpaceDN w:val="0"/>
              <w:adjustRightInd w:val="0"/>
              <w:spacing w:line="240" w:lineRule="auto"/>
              <w:rPr>
                <w:i/>
                <w:szCs w:val="24"/>
              </w:rPr>
            </w:pPr>
            <w:r w:rsidRPr="00145D9A">
              <w:rPr>
                <w:rFonts w:cs="HelveticaNeueLTStd-Hv"/>
                <w:szCs w:val="24"/>
              </w:rPr>
              <w:t>Communication with the governing entity concerning assessment of the health department’s performance</w:t>
            </w:r>
            <w:r w:rsidR="00303959">
              <w:rPr>
                <w:rFonts w:cs="HelveticaNeueLTStd-Hv"/>
                <w:szCs w:val="24"/>
              </w:rPr>
              <w:t>.</w:t>
            </w:r>
          </w:p>
        </w:tc>
        <w:tc>
          <w:tcPr>
            <w:tcW w:w="2515" w:type="dxa"/>
            <w:vAlign w:val="center"/>
          </w:tcPr>
          <w:p w14:paraId="13F909C5" w14:textId="77777777" w:rsidR="00145D9A" w:rsidRPr="00145D9A" w:rsidRDefault="00145D9A" w:rsidP="00217E0A">
            <w:pPr>
              <w:rPr>
                <w:szCs w:val="24"/>
              </w:rPr>
            </w:pPr>
            <w:r w:rsidRPr="00145D9A">
              <w:rPr>
                <w:szCs w:val="24"/>
              </w:rPr>
              <w:t>Example #</w:t>
            </w:r>
            <w:r>
              <w:rPr>
                <w:szCs w:val="24"/>
              </w:rPr>
              <w:t xml:space="preserve"> 2</w:t>
            </w:r>
          </w:p>
        </w:tc>
      </w:tr>
    </w:tbl>
    <w:p w14:paraId="025277C8" w14:textId="77777777" w:rsidR="00145D9A" w:rsidRPr="00145D9A" w:rsidRDefault="00145D9A" w:rsidP="00145D9A">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145D9A" w:rsidRPr="00145D9A" w14:paraId="6DEFC512" w14:textId="77777777" w:rsidTr="00217E0A">
        <w:tc>
          <w:tcPr>
            <w:tcW w:w="5485" w:type="dxa"/>
            <w:gridSpan w:val="2"/>
          </w:tcPr>
          <w:p w14:paraId="30C9D47A" w14:textId="77777777" w:rsidR="00145D9A" w:rsidRPr="00145D9A" w:rsidRDefault="00145D9A" w:rsidP="00217E0A">
            <w:pPr>
              <w:rPr>
                <w:b/>
                <w:szCs w:val="24"/>
              </w:rPr>
            </w:pPr>
            <w:r w:rsidRPr="00145D9A">
              <w:rPr>
                <w:b/>
                <w:szCs w:val="24"/>
              </w:rPr>
              <w:t>Required Elements from Guidance</w:t>
            </w:r>
            <w:r w:rsidRPr="00145D9A">
              <w:rPr>
                <w:szCs w:val="24"/>
              </w:rPr>
              <w:t xml:space="preserve"> (including bulleted items)</w:t>
            </w:r>
          </w:p>
        </w:tc>
        <w:tc>
          <w:tcPr>
            <w:tcW w:w="1362" w:type="dxa"/>
          </w:tcPr>
          <w:p w14:paraId="49E9153A" w14:textId="77777777" w:rsidR="00145D9A" w:rsidRPr="00145D9A" w:rsidRDefault="00145D9A" w:rsidP="00217E0A">
            <w:pPr>
              <w:jc w:val="center"/>
              <w:rPr>
                <w:b/>
                <w:szCs w:val="24"/>
              </w:rPr>
            </w:pPr>
            <w:r w:rsidRPr="00145D9A">
              <w:rPr>
                <w:szCs w:val="24"/>
              </w:rPr>
              <w:t xml:space="preserve">PDF Page Number(s) </w:t>
            </w:r>
          </w:p>
        </w:tc>
        <w:tc>
          <w:tcPr>
            <w:tcW w:w="2430" w:type="dxa"/>
          </w:tcPr>
          <w:p w14:paraId="0DE038CD" w14:textId="77777777" w:rsidR="00145D9A" w:rsidRPr="00145D9A" w:rsidRDefault="00145D9A" w:rsidP="00217E0A">
            <w:pPr>
              <w:jc w:val="center"/>
              <w:rPr>
                <w:b/>
                <w:szCs w:val="24"/>
              </w:rPr>
            </w:pPr>
            <w:r w:rsidRPr="00145D9A">
              <w:rPr>
                <w:szCs w:val="24"/>
              </w:rPr>
              <w:t xml:space="preserve">Explanatory Notes </w:t>
            </w:r>
          </w:p>
        </w:tc>
      </w:tr>
      <w:tr w:rsidR="00145D9A" w:rsidRPr="00145D9A" w14:paraId="6589B4A9" w14:textId="77777777" w:rsidTr="00217E0A">
        <w:trPr>
          <w:trHeight w:val="476"/>
        </w:trPr>
        <w:tc>
          <w:tcPr>
            <w:tcW w:w="625" w:type="dxa"/>
          </w:tcPr>
          <w:p w14:paraId="22683103" w14:textId="77777777" w:rsidR="00145D9A" w:rsidRPr="00145D9A" w:rsidRDefault="00145D9A" w:rsidP="00217E0A">
            <w:pPr>
              <w:rPr>
                <w:szCs w:val="24"/>
              </w:rPr>
            </w:pPr>
            <w:r w:rsidRPr="00145D9A">
              <w:rPr>
                <w:szCs w:val="24"/>
              </w:rPr>
              <w:t>1</w:t>
            </w:r>
          </w:p>
        </w:tc>
        <w:tc>
          <w:tcPr>
            <w:tcW w:w="4860" w:type="dxa"/>
          </w:tcPr>
          <w:p w14:paraId="122D021B" w14:textId="77777777" w:rsidR="00145D9A" w:rsidRPr="006A113D" w:rsidRDefault="00145D9A" w:rsidP="00217E0A">
            <w:pPr>
              <w:autoSpaceDE w:val="0"/>
              <w:autoSpaceDN w:val="0"/>
              <w:adjustRightInd w:val="0"/>
              <w:spacing w:line="240" w:lineRule="auto"/>
              <w:rPr>
                <w:rFonts w:cs="HelveticaNeueLTStd-Hv"/>
                <w:szCs w:val="24"/>
                <w:u w:val="single"/>
              </w:rPr>
            </w:pPr>
            <w:r w:rsidRPr="00145D9A">
              <w:rPr>
                <w:rFonts w:cs="HelveticaNeueLTStd-Hv"/>
                <w:szCs w:val="24"/>
              </w:rPr>
              <w:t xml:space="preserve">The health department must document communications with the governing entity on </w:t>
            </w:r>
            <w:r w:rsidRPr="006A113D">
              <w:rPr>
                <w:rFonts w:cs="HelveticaNeueLTStd-Hv"/>
                <w:szCs w:val="24"/>
                <w:u w:val="single"/>
              </w:rPr>
              <w:t>plans and processes for improving health</w:t>
            </w:r>
          </w:p>
          <w:p w14:paraId="3876BB5E" w14:textId="77777777" w:rsidR="00145D9A" w:rsidRDefault="00145D9A" w:rsidP="00217E0A">
            <w:pPr>
              <w:rPr>
                <w:rFonts w:cs="HelveticaNeueLTStd-Hv"/>
                <w:szCs w:val="24"/>
              </w:rPr>
            </w:pPr>
            <w:r w:rsidRPr="006A113D">
              <w:rPr>
                <w:rFonts w:cs="HelveticaNeueLTStd-Hv"/>
                <w:szCs w:val="24"/>
                <w:u w:val="single"/>
              </w:rPr>
              <w:t>department performance</w:t>
            </w:r>
            <w:r w:rsidRPr="00145D9A">
              <w:rPr>
                <w:rFonts w:cs="HelveticaNeueLTStd-Hv"/>
                <w:szCs w:val="24"/>
              </w:rPr>
              <w:t>.</w:t>
            </w:r>
          </w:p>
          <w:p w14:paraId="63B67A42" w14:textId="12FE14F5" w:rsidR="0036304E" w:rsidRPr="00145D9A" w:rsidRDefault="0036304E" w:rsidP="00217E0A">
            <w:pPr>
              <w:rPr>
                <w:szCs w:val="24"/>
              </w:rPr>
            </w:pPr>
          </w:p>
        </w:tc>
        <w:tc>
          <w:tcPr>
            <w:tcW w:w="1362" w:type="dxa"/>
          </w:tcPr>
          <w:p w14:paraId="6A7D1582" w14:textId="77777777" w:rsidR="00145D9A" w:rsidRPr="00145D9A" w:rsidRDefault="00145D9A" w:rsidP="00217E0A">
            <w:pPr>
              <w:rPr>
                <w:szCs w:val="24"/>
              </w:rPr>
            </w:pPr>
          </w:p>
        </w:tc>
        <w:tc>
          <w:tcPr>
            <w:tcW w:w="2430" w:type="dxa"/>
          </w:tcPr>
          <w:p w14:paraId="5BAF0CC4" w14:textId="77777777" w:rsidR="00145D9A" w:rsidRPr="00145D9A" w:rsidRDefault="00145D9A" w:rsidP="00217E0A">
            <w:pPr>
              <w:rPr>
                <w:szCs w:val="24"/>
              </w:rPr>
            </w:pPr>
          </w:p>
        </w:tc>
      </w:tr>
    </w:tbl>
    <w:p w14:paraId="6EE4A217" w14:textId="77777777" w:rsidR="00145D9A" w:rsidRPr="00145D9A" w:rsidRDefault="00145D9A" w:rsidP="00145D9A">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145D9A" w:rsidRPr="00145D9A" w14:paraId="7CA44F43" w14:textId="77777777" w:rsidTr="00217E0A">
        <w:trPr>
          <w:trHeight w:val="683"/>
        </w:trPr>
        <w:tc>
          <w:tcPr>
            <w:tcW w:w="9350" w:type="dxa"/>
          </w:tcPr>
          <w:p w14:paraId="542B3F5F" w14:textId="77777777" w:rsidR="00145D9A" w:rsidRPr="00145D9A" w:rsidRDefault="00145D9A" w:rsidP="00217E0A">
            <w:pPr>
              <w:rPr>
                <w:szCs w:val="24"/>
                <w:u w:val="single"/>
              </w:rPr>
            </w:pPr>
            <w:r w:rsidRPr="00145D9A">
              <w:rPr>
                <w:szCs w:val="24"/>
                <w:u w:val="single"/>
              </w:rPr>
              <w:t xml:space="preserve">Evidence of Authenticity and Date are required within the documentation itself. </w:t>
            </w:r>
          </w:p>
          <w:p w14:paraId="1A2AF276" w14:textId="77777777" w:rsidR="00145D9A" w:rsidRPr="00145D9A" w:rsidRDefault="00145D9A" w:rsidP="00217E0A">
            <w:pPr>
              <w:rPr>
                <w:szCs w:val="24"/>
              </w:rPr>
            </w:pPr>
            <w:r w:rsidRPr="00145D9A">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145D9A" w:rsidRPr="00145D9A" w14:paraId="3037C407" w14:textId="77777777" w:rsidTr="00217E0A">
        <w:tc>
          <w:tcPr>
            <w:tcW w:w="9350" w:type="dxa"/>
          </w:tcPr>
          <w:p w14:paraId="4681B899" w14:textId="77777777" w:rsidR="00145D9A" w:rsidRPr="00145D9A" w:rsidRDefault="00145D9A" w:rsidP="00217E0A">
            <w:pPr>
              <w:rPr>
                <w:szCs w:val="24"/>
              </w:rPr>
            </w:pPr>
          </w:p>
          <w:p w14:paraId="799397C6" w14:textId="77777777" w:rsidR="00145D9A" w:rsidRPr="00145D9A" w:rsidRDefault="00145D9A" w:rsidP="00217E0A">
            <w:pPr>
              <w:rPr>
                <w:szCs w:val="24"/>
              </w:rPr>
            </w:pPr>
          </w:p>
          <w:p w14:paraId="2E329119" w14:textId="77777777" w:rsidR="00145D9A" w:rsidRPr="00145D9A" w:rsidRDefault="00145D9A" w:rsidP="00217E0A">
            <w:pPr>
              <w:rPr>
                <w:szCs w:val="24"/>
              </w:rPr>
            </w:pPr>
          </w:p>
          <w:p w14:paraId="64F543D2" w14:textId="77777777" w:rsidR="00145D9A" w:rsidRPr="00145D9A" w:rsidRDefault="00145D9A" w:rsidP="00217E0A">
            <w:pPr>
              <w:rPr>
                <w:szCs w:val="24"/>
              </w:rPr>
            </w:pPr>
          </w:p>
        </w:tc>
      </w:tr>
    </w:tbl>
    <w:p w14:paraId="66681A3B" w14:textId="77777777" w:rsidR="0097509B" w:rsidRDefault="0097509B" w:rsidP="003F1123">
      <w:pPr>
        <w:spacing w:line="259" w:lineRule="auto"/>
      </w:pPr>
    </w:p>
    <w:p w14:paraId="42C33388" w14:textId="77777777" w:rsidR="0097509B" w:rsidRDefault="0097509B">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97509B" w:rsidRPr="00B54D74" w14:paraId="7AFFAF1B" w14:textId="77777777" w:rsidTr="00217E0A">
        <w:trPr>
          <w:trHeight w:val="440"/>
        </w:trPr>
        <w:tc>
          <w:tcPr>
            <w:tcW w:w="9360" w:type="dxa"/>
            <w:shd w:val="clear" w:color="auto" w:fill="0070C0"/>
            <w:vAlign w:val="center"/>
          </w:tcPr>
          <w:p w14:paraId="559CCA09" w14:textId="77777777" w:rsidR="0097509B" w:rsidRPr="00B54D74" w:rsidRDefault="0097509B" w:rsidP="00217E0A">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3DED97F8" w14:textId="77777777" w:rsidR="0097509B" w:rsidRPr="007B065A" w:rsidRDefault="0097509B" w:rsidP="0097509B">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BE3569" w:rsidRPr="001A4E8E" w14:paraId="1BC5A57E" w14:textId="77777777" w:rsidTr="006A113D">
        <w:trPr>
          <w:trHeight w:val="561"/>
        </w:trPr>
        <w:tc>
          <w:tcPr>
            <w:tcW w:w="2065" w:type="dxa"/>
            <w:vAlign w:val="center"/>
          </w:tcPr>
          <w:p w14:paraId="5EEBD3FE" w14:textId="77777777" w:rsidR="00BE3569" w:rsidRPr="001A4E8E" w:rsidRDefault="00BE3569" w:rsidP="00BE3569">
            <w:pPr>
              <w:rPr>
                <w:b/>
                <w:szCs w:val="24"/>
              </w:rPr>
            </w:pPr>
            <w:r w:rsidRPr="001A4E8E">
              <w:rPr>
                <w:b/>
                <w:szCs w:val="24"/>
              </w:rPr>
              <w:t>Measure # 12.3.3</w:t>
            </w:r>
          </w:p>
        </w:tc>
        <w:tc>
          <w:tcPr>
            <w:tcW w:w="7285" w:type="dxa"/>
            <w:gridSpan w:val="2"/>
            <w:vAlign w:val="center"/>
          </w:tcPr>
          <w:p w14:paraId="18309B61" w14:textId="77777777" w:rsidR="00BE3569" w:rsidRPr="001A4E8E" w:rsidRDefault="00BE3569" w:rsidP="00BE3569">
            <w:pPr>
              <w:autoSpaceDE w:val="0"/>
              <w:autoSpaceDN w:val="0"/>
              <w:adjustRightInd w:val="0"/>
              <w:spacing w:line="240" w:lineRule="auto"/>
              <w:rPr>
                <w:i/>
                <w:szCs w:val="24"/>
              </w:rPr>
            </w:pPr>
            <w:r w:rsidRPr="001A4E8E">
              <w:rPr>
                <w:rFonts w:cs="HelveticaLTStd-Roman"/>
                <w:szCs w:val="24"/>
              </w:rPr>
              <w:t>Communication with the governing entity about health department performance assessment and improvement</w:t>
            </w:r>
            <w:r w:rsidR="00303959">
              <w:rPr>
                <w:rFonts w:cs="HelveticaLTStd-Roman"/>
                <w:szCs w:val="24"/>
              </w:rPr>
              <w:t>.</w:t>
            </w:r>
          </w:p>
        </w:tc>
      </w:tr>
      <w:tr w:rsidR="0097509B" w:rsidRPr="001A4E8E" w14:paraId="2A536709" w14:textId="77777777" w:rsidTr="006A113D">
        <w:trPr>
          <w:trHeight w:val="561"/>
        </w:trPr>
        <w:tc>
          <w:tcPr>
            <w:tcW w:w="2065" w:type="dxa"/>
            <w:vAlign w:val="center"/>
          </w:tcPr>
          <w:p w14:paraId="086A90AB" w14:textId="77777777" w:rsidR="0097509B" w:rsidRPr="001A4E8E" w:rsidRDefault="0097509B" w:rsidP="00217E0A">
            <w:pPr>
              <w:rPr>
                <w:szCs w:val="24"/>
              </w:rPr>
            </w:pPr>
            <w:r w:rsidRPr="001A4E8E">
              <w:rPr>
                <w:szCs w:val="24"/>
              </w:rPr>
              <w:t>RD #</w:t>
            </w:r>
            <w:r w:rsidR="00BE3569" w:rsidRPr="001A4E8E">
              <w:rPr>
                <w:szCs w:val="24"/>
              </w:rPr>
              <w:t xml:space="preserve"> 2</w:t>
            </w:r>
          </w:p>
        </w:tc>
        <w:tc>
          <w:tcPr>
            <w:tcW w:w="4770" w:type="dxa"/>
            <w:vAlign w:val="center"/>
          </w:tcPr>
          <w:p w14:paraId="7B3CA4F1" w14:textId="77777777" w:rsidR="0097509B" w:rsidRPr="001A4E8E" w:rsidRDefault="001A4E8E" w:rsidP="001A4E8E">
            <w:pPr>
              <w:autoSpaceDE w:val="0"/>
              <w:autoSpaceDN w:val="0"/>
              <w:adjustRightInd w:val="0"/>
              <w:spacing w:line="240" w:lineRule="auto"/>
              <w:rPr>
                <w:i/>
                <w:szCs w:val="24"/>
              </w:rPr>
            </w:pPr>
            <w:r w:rsidRPr="001A4E8E">
              <w:rPr>
                <w:rFonts w:cs="HelveticaNeueLTStd-Hv"/>
                <w:szCs w:val="24"/>
              </w:rPr>
              <w:t>Communication with the governing entity concerning the improvement of the health department’s performance</w:t>
            </w:r>
            <w:r w:rsidR="00303959">
              <w:rPr>
                <w:rFonts w:cs="HelveticaNeueLTStd-Hv"/>
                <w:szCs w:val="24"/>
              </w:rPr>
              <w:t>.</w:t>
            </w:r>
          </w:p>
        </w:tc>
        <w:tc>
          <w:tcPr>
            <w:tcW w:w="2515" w:type="dxa"/>
            <w:vAlign w:val="center"/>
          </w:tcPr>
          <w:p w14:paraId="6090B3ED" w14:textId="77777777" w:rsidR="0097509B" w:rsidRPr="001A4E8E" w:rsidRDefault="0097509B" w:rsidP="00217E0A">
            <w:pPr>
              <w:rPr>
                <w:szCs w:val="24"/>
              </w:rPr>
            </w:pPr>
            <w:r w:rsidRPr="001A4E8E">
              <w:rPr>
                <w:szCs w:val="24"/>
              </w:rPr>
              <w:t>Example #</w:t>
            </w:r>
            <w:r w:rsidR="003116E6">
              <w:rPr>
                <w:szCs w:val="24"/>
              </w:rPr>
              <w:t xml:space="preserve"> 1</w:t>
            </w:r>
          </w:p>
        </w:tc>
      </w:tr>
    </w:tbl>
    <w:p w14:paraId="5CA4993D" w14:textId="77777777" w:rsidR="0097509B" w:rsidRPr="001A4E8E" w:rsidRDefault="0097509B" w:rsidP="0097509B">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97509B" w:rsidRPr="001A4E8E" w14:paraId="40FFF893" w14:textId="77777777" w:rsidTr="00217E0A">
        <w:tc>
          <w:tcPr>
            <w:tcW w:w="5485" w:type="dxa"/>
            <w:gridSpan w:val="2"/>
          </w:tcPr>
          <w:p w14:paraId="31979240" w14:textId="77777777" w:rsidR="0097509B" w:rsidRPr="001A4E8E" w:rsidRDefault="0097509B" w:rsidP="00217E0A">
            <w:pPr>
              <w:rPr>
                <w:b/>
                <w:szCs w:val="24"/>
              </w:rPr>
            </w:pPr>
            <w:r w:rsidRPr="001A4E8E">
              <w:rPr>
                <w:b/>
                <w:szCs w:val="24"/>
              </w:rPr>
              <w:t>Required Elements from Guidance</w:t>
            </w:r>
            <w:r w:rsidRPr="001A4E8E">
              <w:rPr>
                <w:szCs w:val="24"/>
              </w:rPr>
              <w:t xml:space="preserve"> (including bulleted items)</w:t>
            </w:r>
          </w:p>
        </w:tc>
        <w:tc>
          <w:tcPr>
            <w:tcW w:w="1362" w:type="dxa"/>
          </w:tcPr>
          <w:p w14:paraId="1ED279F8" w14:textId="77777777" w:rsidR="0097509B" w:rsidRPr="001A4E8E" w:rsidRDefault="0097509B" w:rsidP="00217E0A">
            <w:pPr>
              <w:jc w:val="center"/>
              <w:rPr>
                <w:b/>
                <w:szCs w:val="24"/>
              </w:rPr>
            </w:pPr>
            <w:r w:rsidRPr="001A4E8E">
              <w:rPr>
                <w:szCs w:val="24"/>
              </w:rPr>
              <w:t xml:space="preserve">PDF Page Number(s) </w:t>
            </w:r>
          </w:p>
        </w:tc>
        <w:tc>
          <w:tcPr>
            <w:tcW w:w="2430" w:type="dxa"/>
          </w:tcPr>
          <w:p w14:paraId="0B9DD4F9" w14:textId="77777777" w:rsidR="0097509B" w:rsidRPr="001A4E8E" w:rsidRDefault="0097509B" w:rsidP="00217E0A">
            <w:pPr>
              <w:jc w:val="center"/>
              <w:rPr>
                <w:b/>
                <w:szCs w:val="24"/>
              </w:rPr>
            </w:pPr>
            <w:r w:rsidRPr="001A4E8E">
              <w:rPr>
                <w:szCs w:val="24"/>
              </w:rPr>
              <w:t xml:space="preserve">Explanatory Notes </w:t>
            </w:r>
          </w:p>
        </w:tc>
      </w:tr>
      <w:tr w:rsidR="0097509B" w:rsidRPr="001A4E8E" w14:paraId="29C53D73" w14:textId="77777777" w:rsidTr="00217E0A">
        <w:trPr>
          <w:trHeight w:val="476"/>
        </w:trPr>
        <w:tc>
          <w:tcPr>
            <w:tcW w:w="625" w:type="dxa"/>
          </w:tcPr>
          <w:p w14:paraId="36EFE802" w14:textId="77777777" w:rsidR="0097509B" w:rsidRPr="001A4E8E" w:rsidRDefault="00BE3569" w:rsidP="00217E0A">
            <w:pPr>
              <w:rPr>
                <w:szCs w:val="24"/>
              </w:rPr>
            </w:pPr>
            <w:r w:rsidRPr="001A4E8E">
              <w:rPr>
                <w:szCs w:val="24"/>
              </w:rPr>
              <w:t>2</w:t>
            </w:r>
          </w:p>
        </w:tc>
        <w:tc>
          <w:tcPr>
            <w:tcW w:w="4860" w:type="dxa"/>
          </w:tcPr>
          <w:p w14:paraId="75E87FA4" w14:textId="77777777" w:rsidR="0097509B" w:rsidRDefault="001A4E8E" w:rsidP="001A4E8E">
            <w:pPr>
              <w:autoSpaceDE w:val="0"/>
              <w:autoSpaceDN w:val="0"/>
              <w:adjustRightInd w:val="0"/>
              <w:spacing w:line="240" w:lineRule="auto"/>
              <w:rPr>
                <w:rFonts w:cs="HelveticaNeueLTStd-Hv"/>
                <w:szCs w:val="24"/>
              </w:rPr>
            </w:pPr>
            <w:r w:rsidRPr="001A4E8E">
              <w:rPr>
                <w:rFonts w:cs="HelveticaNeueLTStd-Hv"/>
                <w:szCs w:val="24"/>
              </w:rPr>
              <w:t xml:space="preserve">The health department must document communication with the governing entity on its performance improvement efforts </w:t>
            </w:r>
            <w:r w:rsidRPr="006A113D">
              <w:rPr>
                <w:rFonts w:cs="HelveticaNeueLTStd-Hv"/>
                <w:szCs w:val="24"/>
                <w:u w:val="single"/>
              </w:rPr>
              <w:t>as a result of performance improvement processes and/or activities</w:t>
            </w:r>
            <w:r w:rsidRPr="001A4E8E">
              <w:rPr>
                <w:rFonts w:cs="HelveticaNeueLTStd-Hv"/>
                <w:szCs w:val="24"/>
              </w:rPr>
              <w:t>.</w:t>
            </w:r>
          </w:p>
          <w:p w14:paraId="2CA46EF1" w14:textId="3DFEE01D" w:rsidR="0036304E" w:rsidRPr="001A4E8E" w:rsidRDefault="0036304E" w:rsidP="001A4E8E">
            <w:pPr>
              <w:autoSpaceDE w:val="0"/>
              <w:autoSpaceDN w:val="0"/>
              <w:adjustRightInd w:val="0"/>
              <w:spacing w:line="240" w:lineRule="auto"/>
              <w:rPr>
                <w:szCs w:val="24"/>
              </w:rPr>
            </w:pPr>
          </w:p>
        </w:tc>
        <w:tc>
          <w:tcPr>
            <w:tcW w:w="1362" w:type="dxa"/>
          </w:tcPr>
          <w:p w14:paraId="3B40E1B4" w14:textId="77777777" w:rsidR="0097509B" w:rsidRPr="001A4E8E" w:rsidRDefault="0097509B" w:rsidP="00217E0A">
            <w:pPr>
              <w:rPr>
                <w:szCs w:val="24"/>
              </w:rPr>
            </w:pPr>
          </w:p>
        </w:tc>
        <w:tc>
          <w:tcPr>
            <w:tcW w:w="2430" w:type="dxa"/>
          </w:tcPr>
          <w:p w14:paraId="431F7B2D" w14:textId="77777777" w:rsidR="0097509B" w:rsidRPr="001A4E8E" w:rsidRDefault="0097509B" w:rsidP="00217E0A">
            <w:pPr>
              <w:rPr>
                <w:szCs w:val="24"/>
              </w:rPr>
            </w:pPr>
          </w:p>
        </w:tc>
      </w:tr>
    </w:tbl>
    <w:p w14:paraId="0ED31EED" w14:textId="77777777" w:rsidR="0097509B" w:rsidRPr="001A4E8E" w:rsidRDefault="0097509B" w:rsidP="0097509B">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97509B" w:rsidRPr="001A4E8E" w14:paraId="3A5A5EEB" w14:textId="77777777" w:rsidTr="00217E0A">
        <w:trPr>
          <w:trHeight w:val="683"/>
        </w:trPr>
        <w:tc>
          <w:tcPr>
            <w:tcW w:w="9350" w:type="dxa"/>
          </w:tcPr>
          <w:p w14:paraId="54561BC6" w14:textId="77777777" w:rsidR="0097509B" w:rsidRPr="001A4E8E" w:rsidRDefault="0097509B" w:rsidP="00217E0A">
            <w:pPr>
              <w:rPr>
                <w:szCs w:val="24"/>
                <w:u w:val="single"/>
              </w:rPr>
            </w:pPr>
            <w:r w:rsidRPr="001A4E8E">
              <w:rPr>
                <w:szCs w:val="24"/>
                <w:u w:val="single"/>
              </w:rPr>
              <w:t xml:space="preserve">Evidence of Authenticity and Date are required within the documentation itself. </w:t>
            </w:r>
          </w:p>
          <w:p w14:paraId="0674652F" w14:textId="77777777" w:rsidR="0097509B" w:rsidRPr="001A4E8E" w:rsidRDefault="0097509B" w:rsidP="00217E0A">
            <w:pPr>
              <w:rPr>
                <w:szCs w:val="24"/>
              </w:rPr>
            </w:pPr>
            <w:r w:rsidRPr="001A4E8E">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97509B" w:rsidRPr="001A4E8E" w14:paraId="2328C150" w14:textId="77777777" w:rsidTr="00217E0A">
        <w:tc>
          <w:tcPr>
            <w:tcW w:w="9350" w:type="dxa"/>
          </w:tcPr>
          <w:p w14:paraId="37F8229B" w14:textId="77777777" w:rsidR="0097509B" w:rsidRPr="001A4E8E" w:rsidRDefault="0097509B" w:rsidP="00217E0A">
            <w:pPr>
              <w:rPr>
                <w:szCs w:val="24"/>
              </w:rPr>
            </w:pPr>
          </w:p>
          <w:p w14:paraId="455467DB" w14:textId="77777777" w:rsidR="0097509B" w:rsidRPr="001A4E8E" w:rsidRDefault="0097509B" w:rsidP="00217E0A">
            <w:pPr>
              <w:rPr>
                <w:szCs w:val="24"/>
              </w:rPr>
            </w:pPr>
          </w:p>
          <w:p w14:paraId="52210457" w14:textId="77777777" w:rsidR="0097509B" w:rsidRPr="001A4E8E" w:rsidRDefault="0097509B" w:rsidP="00217E0A">
            <w:pPr>
              <w:rPr>
                <w:szCs w:val="24"/>
              </w:rPr>
            </w:pPr>
          </w:p>
          <w:p w14:paraId="57B057E5" w14:textId="77777777" w:rsidR="0097509B" w:rsidRPr="001A4E8E" w:rsidRDefault="0097509B" w:rsidP="00217E0A">
            <w:pPr>
              <w:rPr>
                <w:szCs w:val="24"/>
              </w:rPr>
            </w:pPr>
          </w:p>
        </w:tc>
      </w:tr>
    </w:tbl>
    <w:p w14:paraId="6D8CDAB9" w14:textId="77777777" w:rsidR="003116E6" w:rsidRDefault="003116E6" w:rsidP="003F1123">
      <w:pPr>
        <w:spacing w:line="259" w:lineRule="auto"/>
      </w:pPr>
    </w:p>
    <w:p w14:paraId="4FAFE20B" w14:textId="77777777" w:rsidR="003116E6" w:rsidRDefault="003116E6">
      <w:pPr>
        <w:spacing w:line="259" w:lineRule="auto"/>
      </w:pPr>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3116E6" w:rsidRPr="00B54D74" w14:paraId="1FBBF2BA" w14:textId="77777777" w:rsidTr="00217E0A">
        <w:trPr>
          <w:trHeight w:val="440"/>
        </w:trPr>
        <w:tc>
          <w:tcPr>
            <w:tcW w:w="9360" w:type="dxa"/>
            <w:shd w:val="clear" w:color="auto" w:fill="0070C0"/>
            <w:vAlign w:val="center"/>
          </w:tcPr>
          <w:p w14:paraId="297F9D22" w14:textId="77777777" w:rsidR="003116E6" w:rsidRPr="00B54D74" w:rsidRDefault="003116E6" w:rsidP="00217E0A">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085B8717" w14:textId="77777777" w:rsidR="003116E6" w:rsidRPr="007B065A" w:rsidRDefault="003116E6" w:rsidP="003116E6">
      <w:pPr>
        <w:spacing w:line="240" w:lineRule="auto"/>
        <w:rPr>
          <w:i/>
          <w:sz w:val="20"/>
        </w:rPr>
      </w:pPr>
    </w:p>
    <w:tbl>
      <w:tblPr>
        <w:tblStyle w:val="TableGrid"/>
        <w:tblW w:w="0" w:type="auto"/>
        <w:tblInd w:w="0" w:type="dxa"/>
        <w:tblLook w:val="04A0" w:firstRow="1" w:lastRow="0" w:firstColumn="1" w:lastColumn="0" w:noHBand="0" w:noVBand="1"/>
      </w:tblPr>
      <w:tblGrid>
        <w:gridCol w:w="2065"/>
        <w:gridCol w:w="4770"/>
        <w:gridCol w:w="2515"/>
      </w:tblGrid>
      <w:tr w:rsidR="003116E6" w:rsidRPr="001A4E8E" w14:paraId="547E0801" w14:textId="77777777" w:rsidTr="006A113D">
        <w:trPr>
          <w:trHeight w:val="561"/>
        </w:trPr>
        <w:tc>
          <w:tcPr>
            <w:tcW w:w="2065" w:type="dxa"/>
            <w:vAlign w:val="center"/>
          </w:tcPr>
          <w:p w14:paraId="3A5A35B4" w14:textId="77777777" w:rsidR="003116E6" w:rsidRPr="001A4E8E" w:rsidRDefault="003116E6" w:rsidP="00217E0A">
            <w:pPr>
              <w:rPr>
                <w:b/>
                <w:szCs w:val="24"/>
              </w:rPr>
            </w:pPr>
            <w:r w:rsidRPr="001A4E8E">
              <w:rPr>
                <w:b/>
                <w:szCs w:val="24"/>
              </w:rPr>
              <w:t>Measure # 12.3.3</w:t>
            </w:r>
          </w:p>
        </w:tc>
        <w:tc>
          <w:tcPr>
            <w:tcW w:w="7285" w:type="dxa"/>
            <w:gridSpan w:val="2"/>
            <w:vAlign w:val="center"/>
          </w:tcPr>
          <w:p w14:paraId="31CB04A5" w14:textId="77777777" w:rsidR="003116E6" w:rsidRPr="001A4E8E" w:rsidRDefault="003116E6" w:rsidP="00217E0A">
            <w:pPr>
              <w:autoSpaceDE w:val="0"/>
              <w:autoSpaceDN w:val="0"/>
              <w:adjustRightInd w:val="0"/>
              <w:spacing w:line="240" w:lineRule="auto"/>
              <w:rPr>
                <w:i/>
                <w:szCs w:val="24"/>
              </w:rPr>
            </w:pPr>
            <w:r w:rsidRPr="001A4E8E">
              <w:rPr>
                <w:rFonts w:cs="HelveticaLTStd-Roman"/>
                <w:szCs w:val="24"/>
              </w:rPr>
              <w:t>Communication with the governing entity about health department performance assessment and improvement</w:t>
            </w:r>
            <w:r w:rsidR="00303959">
              <w:rPr>
                <w:rFonts w:cs="HelveticaLTStd-Roman"/>
                <w:szCs w:val="24"/>
              </w:rPr>
              <w:t>.</w:t>
            </w:r>
          </w:p>
        </w:tc>
      </w:tr>
      <w:tr w:rsidR="003116E6" w:rsidRPr="001A4E8E" w14:paraId="013CBE18" w14:textId="77777777" w:rsidTr="006A113D">
        <w:trPr>
          <w:trHeight w:val="561"/>
        </w:trPr>
        <w:tc>
          <w:tcPr>
            <w:tcW w:w="2065" w:type="dxa"/>
            <w:vAlign w:val="center"/>
          </w:tcPr>
          <w:p w14:paraId="0205F4F2" w14:textId="77777777" w:rsidR="003116E6" w:rsidRPr="001A4E8E" w:rsidRDefault="003116E6" w:rsidP="00217E0A">
            <w:pPr>
              <w:rPr>
                <w:szCs w:val="24"/>
              </w:rPr>
            </w:pPr>
            <w:r w:rsidRPr="001A4E8E">
              <w:rPr>
                <w:szCs w:val="24"/>
              </w:rPr>
              <w:t>RD # 2</w:t>
            </w:r>
          </w:p>
        </w:tc>
        <w:tc>
          <w:tcPr>
            <w:tcW w:w="4770" w:type="dxa"/>
            <w:vAlign w:val="center"/>
          </w:tcPr>
          <w:p w14:paraId="39928E94" w14:textId="77777777" w:rsidR="003116E6" w:rsidRPr="001A4E8E" w:rsidRDefault="003116E6" w:rsidP="00217E0A">
            <w:pPr>
              <w:autoSpaceDE w:val="0"/>
              <w:autoSpaceDN w:val="0"/>
              <w:adjustRightInd w:val="0"/>
              <w:spacing w:line="240" w:lineRule="auto"/>
              <w:rPr>
                <w:i/>
                <w:szCs w:val="24"/>
              </w:rPr>
            </w:pPr>
            <w:r w:rsidRPr="001A4E8E">
              <w:rPr>
                <w:rFonts w:cs="HelveticaNeueLTStd-Hv"/>
                <w:szCs w:val="24"/>
              </w:rPr>
              <w:t>Communication with the governing entity concerning the improvement of the health department’s performance</w:t>
            </w:r>
            <w:r w:rsidR="00303959">
              <w:rPr>
                <w:rFonts w:cs="HelveticaNeueLTStd-Hv"/>
                <w:szCs w:val="24"/>
              </w:rPr>
              <w:t>.</w:t>
            </w:r>
          </w:p>
        </w:tc>
        <w:tc>
          <w:tcPr>
            <w:tcW w:w="2515" w:type="dxa"/>
            <w:vAlign w:val="center"/>
          </w:tcPr>
          <w:p w14:paraId="4674931E" w14:textId="77777777" w:rsidR="003116E6" w:rsidRPr="001A4E8E" w:rsidRDefault="003116E6" w:rsidP="00217E0A">
            <w:pPr>
              <w:rPr>
                <w:szCs w:val="24"/>
              </w:rPr>
            </w:pPr>
            <w:r w:rsidRPr="001A4E8E">
              <w:rPr>
                <w:szCs w:val="24"/>
              </w:rPr>
              <w:t>Example #</w:t>
            </w:r>
            <w:r>
              <w:rPr>
                <w:szCs w:val="24"/>
              </w:rPr>
              <w:t xml:space="preserve"> 2</w:t>
            </w:r>
          </w:p>
        </w:tc>
      </w:tr>
    </w:tbl>
    <w:p w14:paraId="12554A2E" w14:textId="77777777" w:rsidR="003116E6" w:rsidRPr="001A4E8E" w:rsidRDefault="003116E6" w:rsidP="003116E6">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625"/>
        <w:gridCol w:w="4860"/>
        <w:gridCol w:w="1362"/>
        <w:gridCol w:w="2430"/>
      </w:tblGrid>
      <w:tr w:rsidR="003116E6" w:rsidRPr="001A4E8E" w14:paraId="554E7143" w14:textId="77777777" w:rsidTr="00217E0A">
        <w:tc>
          <w:tcPr>
            <w:tcW w:w="5485" w:type="dxa"/>
            <w:gridSpan w:val="2"/>
          </w:tcPr>
          <w:p w14:paraId="6D0B87AC" w14:textId="77777777" w:rsidR="003116E6" w:rsidRPr="001A4E8E" w:rsidRDefault="003116E6" w:rsidP="00217E0A">
            <w:pPr>
              <w:rPr>
                <w:b/>
                <w:szCs w:val="24"/>
              </w:rPr>
            </w:pPr>
            <w:r w:rsidRPr="001A4E8E">
              <w:rPr>
                <w:b/>
                <w:szCs w:val="24"/>
              </w:rPr>
              <w:t>Required Elements from Guidance</w:t>
            </w:r>
            <w:r w:rsidRPr="001A4E8E">
              <w:rPr>
                <w:szCs w:val="24"/>
              </w:rPr>
              <w:t xml:space="preserve"> (including bulleted items)</w:t>
            </w:r>
          </w:p>
        </w:tc>
        <w:tc>
          <w:tcPr>
            <w:tcW w:w="1362" w:type="dxa"/>
          </w:tcPr>
          <w:p w14:paraId="6E60C954" w14:textId="77777777" w:rsidR="003116E6" w:rsidRPr="001A4E8E" w:rsidRDefault="003116E6" w:rsidP="00217E0A">
            <w:pPr>
              <w:jc w:val="center"/>
              <w:rPr>
                <w:b/>
                <w:szCs w:val="24"/>
              </w:rPr>
            </w:pPr>
            <w:r w:rsidRPr="001A4E8E">
              <w:rPr>
                <w:szCs w:val="24"/>
              </w:rPr>
              <w:t xml:space="preserve">PDF Page Number(s) </w:t>
            </w:r>
          </w:p>
        </w:tc>
        <w:tc>
          <w:tcPr>
            <w:tcW w:w="2430" w:type="dxa"/>
          </w:tcPr>
          <w:p w14:paraId="12189D12" w14:textId="77777777" w:rsidR="003116E6" w:rsidRPr="001A4E8E" w:rsidRDefault="003116E6" w:rsidP="00217E0A">
            <w:pPr>
              <w:jc w:val="center"/>
              <w:rPr>
                <w:b/>
                <w:szCs w:val="24"/>
              </w:rPr>
            </w:pPr>
            <w:r w:rsidRPr="001A4E8E">
              <w:rPr>
                <w:szCs w:val="24"/>
              </w:rPr>
              <w:t xml:space="preserve">Explanatory Notes </w:t>
            </w:r>
          </w:p>
        </w:tc>
      </w:tr>
      <w:tr w:rsidR="003116E6" w:rsidRPr="001A4E8E" w14:paraId="653382E6" w14:textId="77777777" w:rsidTr="00217E0A">
        <w:trPr>
          <w:trHeight w:val="476"/>
        </w:trPr>
        <w:tc>
          <w:tcPr>
            <w:tcW w:w="625" w:type="dxa"/>
          </w:tcPr>
          <w:p w14:paraId="3D5BFA3F" w14:textId="77777777" w:rsidR="003116E6" w:rsidRPr="001A4E8E" w:rsidRDefault="003116E6" w:rsidP="00217E0A">
            <w:pPr>
              <w:rPr>
                <w:szCs w:val="24"/>
              </w:rPr>
            </w:pPr>
            <w:r w:rsidRPr="001A4E8E">
              <w:rPr>
                <w:szCs w:val="24"/>
              </w:rPr>
              <w:t>2</w:t>
            </w:r>
          </w:p>
        </w:tc>
        <w:tc>
          <w:tcPr>
            <w:tcW w:w="4860" w:type="dxa"/>
          </w:tcPr>
          <w:p w14:paraId="025CF196" w14:textId="77777777" w:rsidR="003116E6" w:rsidRDefault="003116E6" w:rsidP="00217E0A">
            <w:pPr>
              <w:autoSpaceDE w:val="0"/>
              <w:autoSpaceDN w:val="0"/>
              <w:adjustRightInd w:val="0"/>
              <w:spacing w:line="240" w:lineRule="auto"/>
              <w:rPr>
                <w:rFonts w:cs="HelveticaNeueLTStd-Hv"/>
                <w:szCs w:val="24"/>
              </w:rPr>
            </w:pPr>
            <w:r w:rsidRPr="001A4E8E">
              <w:rPr>
                <w:rFonts w:cs="HelveticaNeueLTStd-Hv"/>
                <w:szCs w:val="24"/>
              </w:rPr>
              <w:t xml:space="preserve">The health department must document communication with the governing entity on its performance improvement efforts </w:t>
            </w:r>
            <w:r w:rsidRPr="006A113D">
              <w:rPr>
                <w:rFonts w:cs="HelveticaNeueLTStd-Hv"/>
                <w:szCs w:val="24"/>
                <w:u w:val="single"/>
              </w:rPr>
              <w:t>as a result of performance improvement processes and/or activities</w:t>
            </w:r>
            <w:r w:rsidRPr="001A4E8E">
              <w:rPr>
                <w:rFonts w:cs="HelveticaNeueLTStd-Hv"/>
                <w:szCs w:val="24"/>
              </w:rPr>
              <w:t>.</w:t>
            </w:r>
            <w:bookmarkStart w:id="0" w:name="_GoBack"/>
          </w:p>
          <w:bookmarkEnd w:id="0"/>
          <w:p w14:paraId="0C9C13BD" w14:textId="73759EE0" w:rsidR="0036304E" w:rsidRPr="001A4E8E" w:rsidRDefault="0036304E" w:rsidP="00217E0A">
            <w:pPr>
              <w:autoSpaceDE w:val="0"/>
              <w:autoSpaceDN w:val="0"/>
              <w:adjustRightInd w:val="0"/>
              <w:spacing w:line="240" w:lineRule="auto"/>
              <w:rPr>
                <w:szCs w:val="24"/>
              </w:rPr>
            </w:pPr>
          </w:p>
        </w:tc>
        <w:tc>
          <w:tcPr>
            <w:tcW w:w="1362" w:type="dxa"/>
          </w:tcPr>
          <w:p w14:paraId="5AADECC3" w14:textId="77777777" w:rsidR="003116E6" w:rsidRPr="001A4E8E" w:rsidRDefault="003116E6" w:rsidP="00217E0A">
            <w:pPr>
              <w:rPr>
                <w:szCs w:val="24"/>
              </w:rPr>
            </w:pPr>
          </w:p>
        </w:tc>
        <w:tc>
          <w:tcPr>
            <w:tcW w:w="2430" w:type="dxa"/>
          </w:tcPr>
          <w:p w14:paraId="5D60CA08" w14:textId="77777777" w:rsidR="003116E6" w:rsidRPr="001A4E8E" w:rsidRDefault="003116E6" w:rsidP="00217E0A">
            <w:pPr>
              <w:rPr>
                <w:szCs w:val="24"/>
              </w:rPr>
            </w:pPr>
          </w:p>
        </w:tc>
      </w:tr>
    </w:tbl>
    <w:p w14:paraId="0431A446" w14:textId="77777777" w:rsidR="003116E6" w:rsidRPr="001A4E8E" w:rsidRDefault="003116E6" w:rsidP="003116E6">
      <w:pPr>
        <w:spacing w:line="240" w:lineRule="auto"/>
        <w:rPr>
          <w:rFonts w:ascii="Cambria Math" w:hAnsi="Cambria Math"/>
          <w:sz w:val="24"/>
          <w:szCs w:val="24"/>
        </w:rPr>
      </w:pPr>
    </w:p>
    <w:tbl>
      <w:tblPr>
        <w:tblStyle w:val="TableGrid"/>
        <w:tblW w:w="0" w:type="auto"/>
        <w:tblInd w:w="0" w:type="dxa"/>
        <w:tblLook w:val="04A0" w:firstRow="1" w:lastRow="0" w:firstColumn="1" w:lastColumn="0" w:noHBand="0" w:noVBand="1"/>
      </w:tblPr>
      <w:tblGrid>
        <w:gridCol w:w="9350"/>
      </w:tblGrid>
      <w:tr w:rsidR="003116E6" w:rsidRPr="001A4E8E" w14:paraId="0742DFF8" w14:textId="77777777" w:rsidTr="00217E0A">
        <w:trPr>
          <w:trHeight w:val="683"/>
        </w:trPr>
        <w:tc>
          <w:tcPr>
            <w:tcW w:w="9350" w:type="dxa"/>
          </w:tcPr>
          <w:p w14:paraId="7F77C86C" w14:textId="77777777" w:rsidR="003116E6" w:rsidRPr="001A4E8E" w:rsidRDefault="003116E6" w:rsidP="00217E0A">
            <w:pPr>
              <w:rPr>
                <w:szCs w:val="24"/>
                <w:u w:val="single"/>
              </w:rPr>
            </w:pPr>
            <w:r w:rsidRPr="001A4E8E">
              <w:rPr>
                <w:szCs w:val="24"/>
                <w:u w:val="single"/>
              </w:rPr>
              <w:t xml:space="preserve">Evidence of Authenticity and Date are required within the documentation itself. </w:t>
            </w:r>
          </w:p>
          <w:p w14:paraId="3150E3E0" w14:textId="77777777" w:rsidR="003116E6" w:rsidRPr="001A4E8E" w:rsidRDefault="003116E6" w:rsidP="00217E0A">
            <w:pPr>
              <w:rPr>
                <w:szCs w:val="24"/>
              </w:rPr>
            </w:pPr>
            <w:r w:rsidRPr="001A4E8E">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3116E6" w:rsidRPr="001A4E8E" w14:paraId="70CDEEBA" w14:textId="77777777" w:rsidTr="00217E0A">
        <w:tc>
          <w:tcPr>
            <w:tcW w:w="9350" w:type="dxa"/>
          </w:tcPr>
          <w:p w14:paraId="2B96ED89" w14:textId="77777777" w:rsidR="003116E6" w:rsidRPr="001A4E8E" w:rsidRDefault="003116E6" w:rsidP="00217E0A">
            <w:pPr>
              <w:rPr>
                <w:szCs w:val="24"/>
              </w:rPr>
            </w:pPr>
          </w:p>
          <w:p w14:paraId="58235C56" w14:textId="77777777" w:rsidR="003116E6" w:rsidRPr="001A4E8E" w:rsidRDefault="003116E6" w:rsidP="00217E0A">
            <w:pPr>
              <w:rPr>
                <w:szCs w:val="24"/>
              </w:rPr>
            </w:pPr>
          </w:p>
          <w:p w14:paraId="5F9A3897" w14:textId="77777777" w:rsidR="003116E6" w:rsidRPr="001A4E8E" w:rsidRDefault="003116E6" w:rsidP="00217E0A">
            <w:pPr>
              <w:rPr>
                <w:szCs w:val="24"/>
              </w:rPr>
            </w:pPr>
          </w:p>
          <w:p w14:paraId="3A79E188" w14:textId="77777777" w:rsidR="003116E6" w:rsidRPr="001A4E8E" w:rsidRDefault="003116E6" w:rsidP="00217E0A">
            <w:pPr>
              <w:rPr>
                <w:szCs w:val="24"/>
              </w:rPr>
            </w:pPr>
          </w:p>
        </w:tc>
      </w:tr>
    </w:tbl>
    <w:p w14:paraId="274C4AFC" w14:textId="77777777" w:rsidR="0097509B" w:rsidRDefault="0097509B" w:rsidP="003116E6">
      <w:pPr>
        <w:spacing w:line="259" w:lineRule="auto"/>
      </w:pPr>
    </w:p>
    <w:sectPr w:rsidR="00975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LTStd-Roman">
    <w:altName w:val="Arial"/>
    <w:panose1 w:val="00000000000000000000"/>
    <w:charset w:val="00"/>
    <w:family w:val="swiss"/>
    <w:notTrueType/>
    <w:pitch w:val="default"/>
    <w:sig w:usb0="00000003" w:usb1="00000000" w:usb2="00000000" w:usb3="00000000" w:csb0="00000001" w:csb1="00000000"/>
  </w:font>
  <w:font w:name="HelveticaNeueLTStd-Hv">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2EC"/>
    <w:rsid w:val="000C3143"/>
    <w:rsid w:val="000F4B0D"/>
    <w:rsid w:val="001432F3"/>
    <w:rsid w:val="00145D9A"/>
    <w:rsid w:val="00165ADD"/>
    <w:rsid w:val="00197890"/>
    <w:rsid w:val="001A4E8E"/>
    <w:rsid w:val="00303959"/>
    <w:rsid w:val="003116E6"/>
    <w:rsid w:val="0036304E"/>
    <w:rsid w:val="003F1123"/>
    <w:rsid w:val="00415972"/>
    <w:rsid w:val="006564AE"/>
    <w:rsid w:val="006640F4"/>
    <w:rsid w:val="00686C7B"/>
    <w:rsid w:val="006A113D"/>
    <w:rsid w:val="006C00EA"/>
    <w:rsid w:val="006C1F3F"/>
    <w:rsid w:val="00710B2F"/>
    <w:rsid w:val="007561EE"/>
    <w:rsid w:val="007802D2"/>
    <w:rsid w:val="00806921"/>
    <w:rsid w:val="00840085"/>
    <w:rsid w:val="008C2DBD"/>
    <w:rsid w:val="00930087"/>
    <w:rsid w:val="00956A1F"/>
    <w:rsid w:val="0097509B"/>
    <w:rsid w:val="009A4D44"/>
    <w:rsid w:val="00A7764B"/>
    <w:rsid w:val="00A932EA"/>
    <w:rsid w:val="00B106E5"/>
    <w:rsid w:val="00B2286E"/>
    <w:rsid w:val="00B6702F"/>
    <w:rsid w:val="00BC1D7F"/>
    <w:rsid w:val="00BC36E6"/>
    <w:rsid w:val="00BE3569"/>
    <w:rsid w:val="00BE7885"/>
    <w:rsid w:val="00C110A1"/>
    <w:rsid w:val="00CF4ABF"/>
    <w:rsid w:val="00DD14D0"/>
    <w:rsid w:val="00E13665"/>
    <w:rsid w:val="00E5340C"/>
    <w:rsid w:val="00ED22EC"/>
    <w:rsid w:val="00FC1E5A"/>
    <w:rsid w:val="00FC2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0FEE"/>
  <w15:chartTrackingRefBased/>
  <w15:docId w15:val="{8643624B-CD7D-4B5A-85FE-4F1EA53F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02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02D2"/>
    <w:pPr>
      <w:spacing w:after="0" w:line="240" w:lineRule="auto"/>
    </w:pPr>
    <w:rPr>
      <w:rFonts w:ascii="Cambria Math" w:hAnsi="Cambria Math"/>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7885"/>
    <w:rPr>
      <w:sz w:val="16"/>
      <w:szCs w:val="16"/>
    </w:rPr>
  </w:style>
  <w:style w:type="paragraph" w:styleId="CommentText">
    <w:name w:val="annotation text"/>
    <w:basedOn w:val="Normal"/>
    <w:link w:val="CommentTextChar"/>
    <w:uiPriority w:val="99"/>
    <w:semiHidden/>
    <w:unhideWhenUsed/>
    <w:rsid w:val="00BE7885"/>
    <w:pPr>
      <w:spacing w:line="240" w:lineRule="auto"/>
    </w:pPr>
    <w:rPr>
      <w:sz w:val="20"/>
      <w:szCs w:val="20"/>
    </w:rPr>
  </w:style>
  <w:style w:type="character" w:customStyle="1" w:styleId="CommentTextChar">
    <w:name w:val="Comment Text Char"/>
    <w:basedOn w:val="DefaultParagraphFont"/>
    <w:link w:val="CommentText"/>
    <w:uiPriority w:val="99"/>
    <w:semiHidden/>
    <w:rsid w:val="00BE7885"/>
    <w:rPr>
      <w:sz w:val="20"/>
      <w:szCs w:val="20"/>
    </w:rPr>
  </w:style>
  <w:style w:type="paragraph" w:styleId="CommentSubject">
    <w:name w:val="annotation subject"/>
    <w:basedOn w:val="CommentText"/>
    <w:next w:val="CommentText"/>
    <w:link w:val="CommentSubjectChar"/>
    <w:uiPriority w:val="99"/>
    <w:semiHidden/>
    <w:unhideWhenUsed/>
    <w:rsid w:val="00BE7885"/>
    <w:rPr>
      <w:b/>
      <w:bCs/>
    </w:rPr>
  </w:style>
  <w:style w:type="character" w:customStyle="1" w:styleId="CommentSubjectChar">
    <w:name w:val="Comment Subject Char"/>
    <w:basedOn w:val="CommentTextChar"/>
    <w:link w:val="CommentSubject"/>
    <w:uiPriority w:val="99"/>
    <w:semiHidden/>
    <w:rsid w:val="00BE7885"/>
    <w:rPr>
      <w:b/>
      <w:bCs/>
      <w:sz w:val="20"/>
      <w:szCs w:val="20"/>
    </w:rPr>
  </w:style>
  <w:style w:type="paragraph" w:styleId="BalloonText">
    <w:name w:val="Balloon Text"/>
    <w:basedOn w:val="Normal"/>
    <w:link w:val="BalloonTextChar"/>
    <w:uiPriority w:val="99"/>
    <w:semiHidden/>
    <w:unhideWhenUsed/>
    <w:rsid w:val="00BE7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8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12012">
      <w:bodyDiv w:val="1"/>
      <w:marLeft w:val="0"/>
      <w:marRight w:val="0"/>
      <w:marTop w:val="0"/>
      <w:marBottom w:val="0"/>
      <w:divBdr>
        <w:top w:val="none" w:sz="0" w:space="0" w:color="auto"/>
        <w:left w:val="none" w:sz="0" w:space="0" w:color="auto"/>
        <w:bottom w:val="none" w:sz="0" w:space="0" w:color="auto"/>
        <w:right w:val="none" w:sz="0" w:space="0" w:color="auto"/>
      </w:divBdr>
    </w:div>
    <w:div w:id="335353693">
      <w:bodyDiv w:val="1"/>
      <w:marLeft w:val="0"/>
      <w:marRight w:val="0"/>
      <w:marTop w:val="0"/>
      <w:marBottom w:val="0"/>
      <w:divBdr>
        <w:top w:val="none" w:sz="0" w:space="0" w:color="auto"/>
        <w:left w:val="none" w:sz="0" w:space="0" w:color="auto"/>
        <w:bottom w:val="none" w:sz="0" w:space="0" w:color="auto"/>
        <w:right w:val="none" w:sz="0" w:space="0" w:color="auto"/>
      </w:divBdr>
    </w:div>
    <w:div w:id="461846907">
      <w:bodyDiv w:val="1"/>
      <w:marLeft w:val="0"/>
      <w:marRight w:val="0"/>
      <w:marTop w:val="0"/>
      <w:marBottom w:val="0"/>
      <w:divBdr>
        <w:top w:val="none" w:sz="0" w:space="0" w:color="auto"/>
        <w:left w:val="none" w:sz="0" w:space="0" w:color="auto"/>
        <w:bottom w:val="none" w:sz="0" w:space="0" w:color="auto"/>
        <w:right w:val="none" w:sz="0" w:space="0" w:color="auto"/>
      </w:divBdr>
    </w:div>
    <w:div w:id="570313141">
      <w:bodyDiv w:val="1"/>
      <w:marLeft w:val="0"/>
      <w:marRight w:val="0"/>
      <w:marTop w:val="0"/>
      <w:marBottom w:val="0"/>
      <w:divBdr>
        <w:top w:val="none" w:sz="0" w:space="0" w:color="auto"/>
        <w:left w:val="none" w:sz="0" w:space="0" w:color="auto"/>
        <w:bottom w:val="none" w:sz="0" w:space="0" w:color="auto"/>
        <w:right w:val="none" w:sz="0" w:space="0" w:color="auto"/>
      </w:divBdr>
    </w:div>
    <w:div w:id="864904298">
      <w:bodyDiv w:val="1"/>
      <w:marLeft w:val="0"/>
      <w:marRight w:val="0"/>
      <w:marTop w:val="0"/>
      <w:marBottom w:val="0"/>
      <w:divBdr>
        <w:top w:val="none" w:sz="0" w:space="0" w:color="auto"/>
        <w:left w:val="none" w:sz="0" w:space="0" w:color="auto"/>
        <w:bottom w:val="none" w:sz="0" w:space="0" w:color="auto"/>
        <w:right w:val="none" w:sz="0" w:space="0" w:color="auto"/>
      </w:divBdr>
    </w:div>
    <w:div w:id="891699132">
      <w:bodyDiv w:val="1"/>
      <w:marLeft w:val="0"/>
      <w:marRight w:val="0"/>
      <w:marTop w:val="0"/>
      <w:marBottom w:val="0"/>
      <w:divBdr>
        <w:top w:val="none" w:sz="0" w:space="0" w:color="auto"/>
        <w:left w:val="none" w:sz="0" w:space="0" w:color="auto"/>
        <w:bottom w:val="none" w:sz="0" w:space="0" w:color="auto"/>
        <w:right w:val="none" w:sz="0" w:space="0" w:color="auto"/>
      </w:divBdr>
    </w:div>
    <w:div w:id="1101219539">
      <w:bodyDiv w:val="1"/>
      <w:marLeft w:val="0"/>
      <w:marRight w:val="0"/>
      <w:marTop w:val="0"/>
      <w:marBottom w:val="0"/>
      <w:divBdr>
        <w:top w:val="none" w:sz="0" w:space="0" w:color="auto"/>
        <w:left w:val="none" w:sz="0" w:space="0" w:color="auto"/>
        <w:bottom w:val="none" w:sz="0" w:space="0" w:color="auto"/>
        <w:right w:val="none" w:sz="0" w:space="0" w:color="auto"/>
      </w:divBdr>
    </w:div>
    <w:div w:id="1187476220">
      <w:bodyDiv w:val="1"/>
      <w:marLeft w:val="0"/>
      <w:marRight w:val="0"/>
      <w:marTop w:val="0"/>
      <w:marBottom w:val="0"/>
      <w:divBdr>
        <w:top w:val="none" w:sz="0" w:space="0" w:color="auto"/>
        <w:left w:val="none" w:sz="0" w:space="0" w:color="auto"/>
        <w:bottom w:val="none" w:sz="0" w:space="0" w:color="auto"/>
        <w:right w:val="none" w:sz="0" w:space="0" w:color="auto"/>
      </w:divBdr>
    </w:div>
    <w:div w:id="1380864673">
      <w:bodyDiv w:val="1"/>
      <w:marLeft w:val="0"/>
      <w:marRight w:val="0"/>
      <w:marTop w:val="0"/>
      <w:marBottom w:val="0"/>
      <w:divBdr>
        <w:top w:val="none" w:sz="0" w:space="0" w:color="auto"/>
        <w:left w:val="none" w:sz="0" w:space="0" w:color="auto"/>
        <w:bottom w:val="none" w:sz="0" w:space="0" w:color="auto"/>
        <w:right w:val="none" w:sz="0" w:space="0" w:color="auto"/>
      </w:divBdr>
    </w:div>
    <w:div w:id="153029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2698</Words>
  <Characters>15384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Tashira Gray</dc:creator>
  <cp:keywords/>
  <dc:description/>
  <cp:lastModifiedBy>Marita Chilton</cp:lastModifiedBy>
  <cp:revision>2</cp:revision>
  <dcterms:created xsi:type="dcterms:W3CDTF">2020-04-01T17:36:00Z</dcterms:created>
  <dcterms:modified xsi:type="dcterms:W3CDTF">2020-04-01T17:36:00Z</dcterms:modified>
</cp:coreProperties>
</file>